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96" w:rsidRDefault="00A767DA">
      <w:pPr>
        <w:rPr>
          <w:rFonts w:cstheme="minorHAnsi"/>
          <w:sz w:val="24"/>
          <w:szCs w:val="24"/>
        </w:rPr>
      </w:pPr>
      <w:r w:rsidRPr="00A767DA">
        <w:rPr>
          <w:rFonts w:cstheme="minorHAnsi"/>
          <w:sz w:val="24"/>
          <w:szCs w:val="24"/>
        </w:rPr>
        <w:t>Перенос столицы в Петербург</w:t>
      </w:r>
    </w:p>
    <w:p w:rsidR="00A767DA" w:rsidRPr="00A767DA" w:rsidRDefault="00A767DA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767DA" w:rsidRPr="00A767DA" w:rsidRDefault="00A767DA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767DA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В ТГ развернулась дискуссия о возможности переноса столицы из Москвы в Петербург </w:t>
      </w:r>
      <w:r w:rsidRPr="00A767DA">
        <w:rPr>
          <w:rFonts w:cstheme="minorHAnsi"/>
          <w:color w:val="333333"/>
          <w:sz w:val="24"/>
          <w:szCs w:val="24"/>
          <w:shd w:val="clear" w:color="auto" w:fill="FFFFFF"/>
        </w:rPr>
        <w:t>(</w:t>
      </w:r>
      <w:hyperlink r:id="rId4" w:tgtFrame="_blank" w:history="1">
        <w:r w:rsidRPr="00A767D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https://t.me/master_pera/6228</w:t>
        </w:r>
      </w:hyperlink>
      <w:r w:rsidRPr="00A767D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hyperlink r:id="rId5" w:tgtFrame="_blank" w:history="1">
        <w:r w:rsidRPr="00A767D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https://t.me/orhoresistanse/5778</w:t>
        </w:r>
      </w:hyperlink>
      <w:r w:rsidRPr="00A767DA">
        <w:rPr>
          <w:rFonts w:cstheme="minorHAnsi"/>
          <w:color w:val="333333"/>
          <w:sz w:val="24"/>
          <w:szCs w:val="24"/>
          <w:shd w:val="clear" w:color="auto" w:fill="FFFFFF"/>
        </w:rPr>
        <w:t>). Коллеги из канала «Русский демиург» (</w:t>
      </w:r>
      <w:hyperlink r:id="rId6" w:tgtFrame="_blank" w:history="1">
        <w:r w:rsidRPr="00A767D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https://t.me/rus_demiurge/3194</w:t>
        </w:r>
      </w:hyperlink>
      <w:r w:rsidRPr="00A767DA">
        <w:rPr>
          <w:rFonts w:cstheme="minorHAnsi"/>
          <w:color w:val="333333"/>
          <w:sz w:val="24"/>
          <w:szCs w:val="24"/>
          <w:shd w:val="clear" w:color="auto" w:fill="FFFFFF"/>
        </w:rPr>
        <w:t>) высказали ряд серьёзных аргументов против переноса, с которыми мы полностью согласны.</w:t>
      </w:r>
    </w:p>
    <w:p w:rsidR="00A767DA" w:rsidRPr="00A767DA" w:rsidRDefault="00A767DA" w:rsidP="00A767D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767DA">
        <w:rPr>
          <w:rFonts w:asciiTheme="minorHAnsi" w:hAnsiTheme="minorHAnsi" w:cstheme="minorHAnsi"/>
          <w:color w:val="333333"/>
          <w:u w:val="single"/>
        </w:rPr>
        <w:t>Действительно, Питер представляет собой образец европеизированной столицы романовского периода.</w:t>
      </w:r>
      <w:r w:rsidRPr="00A767DA">
        <w:rPr>
          <w:rFonts w:asciiTheme="minorHAnsi" w:hAnsiTheme="minorHAnsi" w:cstheme="minorHAnsi"/>
          <w:color w:val="333333"/>
        </w:rPr>
        <w:t> </w:t>
      </w:r>
      <w:r w:rsidRPr="00A767DA">
        <w:rPr>
          <w:rFonts w:asciiTheme="minorHAnsi" w:hAnsiTheme="minorHAnsi" w:cstheme="minorHAnsi"/>
          <w:b/>
          <w:bCs/>
          <w:color w:val="333333"/>
        </w:rPr>
        <w:t>Столица была перенесена из Москвы в Петербург, чтобы показать европейский выбор пути России. </w:t>
      </w:r>
      <w:r w:rsidRPr="00A767DA">
        <w:rPr>
          <w:rFonts w:asciiTheme="minorHAnsi" w:hAnsiTheme="minorHAnsi" w:cstheme="minorHAnsi"/>
          <w:color w:val="333333"/>
        </w:rPr>
        <w:t>Других причин нет: город гораздо дальше от географического центра страны, чем Москва. Сегодня его местоположение – это практически граница. </w:t>
      </w:r>
      <w:r w:rsidRPr="00A767DA">
        <w:rPr>
          <w:rFonts w:asciiTheme="minorHAnsi" w:hAnsiTheme="minorHAnsi" w:cstheme="minorHAnsi"/>
          <w:color w:val="333333"/>
          <w:u w:val="single"/>
        </w:rPr>
        <w:t>Зачем располагать столицу в момент острой конфронтации с Западом на западной границе? Чтобы проще было нанести по ней удар, как справедливо заметили коллеги?</w:t>
      </w:r>
    </w:p>
    <w:p w:rsidR="00A767DA" w:rsidRPr="00A767DA" w:rsidRDefault="00A767DA" w:rsidP="00A767D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767DA">
        <w:rPr>
          <w:rFonts w:asciiTheme="minorHAnsi" w:hAnsiTheme="minorHAnsi" w:cstheme="minorHAnsi"/>
          <w:b/>
          <w:bCs/>
          <w:color w:val="333333"/>
        </w:rPr>
        <w:t xml:space="preserve">Перенесение столицы может быть воспринято на Западе как сигнал к полной капитуляции нашей цивилизационной самобытности в пользу </w:t>
      </w:r>
      <w:proofErr w:type="spellStart"/>
      <w:r w:rsidRPr="00A767DA">
        <w:rPr>
          <w:rFonts w:asciiTheme="minorHAnsi" w:hAnsiTheme="minorHAnsi" w:cstheme="minorHAnsi"/>
          <w:b/>
          <w:bCs/>
          <w:color w:val="333333"/>
        </w:rPr>
        <w:t>вестернизации</w:t>
      </w:r>
      <w:proofErr w:type="spellEnd"/>
      <w:r w:rsidRPr="00A767DA">
        <w:rPr>
          <w:rFonts w:asciiTheme="minorHAnsi" w:hAnsiTheme="minorHAnsi" w:cstheme="minorHAnsi"/>
          <w:b/>
          <w:bCs/>
          <w:color w:val="333333"/>
        </w:rPr>
        <w:t>.</w:t>
      </w:r>
      <w:r w:rsidRPr="00A767DA">
        <w:rPr>
          <w:rFonts w:asciiTheme="minorHAnsi" w:hAnsiTheme="minorHAnsi" w:cstheme="minorHAnsi"/>
          <w:color w:val="333333"/>
        </w:rPr>
        <w:t> Для Китая и всего остального мира этот жест будет означать то же самое. Внутри страны этот непонятный переезд активизирует деятельность различных </w:t>
      </w:r>
      <w:r w:rsidRPr="00A767DA">
        <w:rPr>
          <w:rFonts w:asciiTheme="minorHAnsi" w:hAnsiTheme="minorHAnsi" w:cstheme="minorHAnsi"/>
          <w:b/>
          <w:bCs/>
          <w:color w:val="333333"/>
        </w:rPr>
        <w:t>сторонников региональной децентрализации,</w:t>
      </w:r>
      <w:r w:rsidRPr="00A767DA">
        <w:rPr>
          <w:rFonts w:asciiTheme="minorHAnsi" w:hAnsiTheme="minorHAnsi" w:cstheme="minorHAnsi"/>
          <w:color w:val="333333"/>
        </w:rPr>
        <w:t> пойдёт полным ходом процесс раздробления русских на </w:t>
      </w:r>
      <w:r w:rsidRPr="00A767DA">
        <w:rPr>
          <w:rFonts w:asciiTheme="minorHAnsi" w:hAnsiTheme="minorHAnsi" w:cstheme="minorHAnsi"/>
          <w:b/>
          <w:bCs/>
          <w:color w:val="333333"/>
        </w:rPr>
        <w:t>поморов, казаков, сибиряков</w:t>
      </w:r>
      <w:r w:rsidRPr="00A767DA">
        <w:rPr>
          <w:rFonts w:asciiTheme="minorHAnsi" w:hAnsiTheme="minorHAnsi" w:cstheme="minorHAnsi"/>
          <w:color w:val="333333"/>
        </w:rPr>
        <w:t> и т.д. Китай не упустит случая усилить распространение своего влияния на Сибирь и Дальний Восток.</w:t>
      </w:r>
    </w:p>
    <w:p w:rsidR="00A767DA" w:rsidRPr="00A767DA" w:rsidRDefault="00A767DA" w:rsidP="00A767D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767DA">
        <w:rPr>
          <w:rFonts w:asciiTheme="minorHAnsi" w:hAnsiTheme="minorHAnsi" w:cstheme="minorHAnsi"/>
          <w:color w:val="333333"/>
        </w:rPr>
        <w:t>Трудно согласиться со следующим аргументом коллег из «Мастера пера»: </w:t>
      </w:r>
      <w:r w:rsidRPr="00A767DA">
        <w:rPr>
          <w:rStyle w:val="a4"/>
          <w:rFonts w:asciiTheme="minorHAnsi" w:hAnsiTheme="minorHAnsi" w:cstheme="minorHAnsi"/>
          <w:color w:val="333333"/>
        </w:rPr>
        <w:t xml:space="preserve">«Мы стоим на пороге большого переформатирования государственной конструкции и строительства другой России, символом которой будет новая старая столица в Санкт- Петербурге с губернатором Дмитрием Медведевым, который на этой позиции обеспечит трансфер власти из белокаменной в город на Неве. Такой транзит имел бы сакральное значение, возвращал бы уставшую от хаоса и </w:t>
      </w:r>
      <w:proofErr w:type="spellStart"/>
      <w:r w:rsidRPr="00A767DA">
        <w:rPr>
          <w:rStyle w:val="a4"/>
          <w:rFonts w:asciiTheme="minorHAnsi" w:hAnsiTheme="minorHAnsi" w:cstheme="minorHAnsi"/>
          <w:color w:val="333333"/>
        </w:rPr>
        <w:t>неопределенности</w:t>
      </w:r>
      <w:proofErr w:type="spellEnd"/>
      <w:r w:rsidRPr="00A767DA">
        <w:rPr>
          <w:rStyle w:val="a4"/>
          <w:rFonts w:asciiTheme="minorHAnsi" w:hAnsiTheme="minorHAnsi" w:cstheme="minorHAnsi"/>
          <w:color w:val="333333"/>
        </w:rPr>
        <w:t xml:space="preserve"> Россию в историческую точку сборки».</w:t>
      </w:r>
    </w:p>
    <w:p w:rsidR="00A767DA" w:rsidRPr="00A767DA" w:rsidRDefault="00A767DA" w:rsidP="00A767D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767DA">
        <w:rPr>
          <w:rFonts w:asciiTheme="minorHAnsi" w:hAnsiTheme="minorHAnsi" w:cstheme="minorHAnsi"/>
          <w:color w:val="333333"/>
          <w:u w:val="single"/>
        </w:rPr>
        <w:t>Петербург никогда исторически не был точкой сборки России (таковой, по крайней мере, дважды: в 14-15 вв. и после Октябрьской революции 1917 г. выступила именно Москва).</w:t>
      </w:r>
      <w:r w:rsidRPr="00A767DA">
        <w:rPr>
          <w:rFonts w:asciiTheme="minorHAnsi" w:hAnsiTheme="minorHAnsi" w:cstheme="minorHAnsi"/>
          <w:color w:val="333333"/>
        </w:rPr>
        <w:t> </w:t>
      </w:r>
      <w:r w:rsidRPr="00A767DA">
        <w:rPr>
          <w:rFonts w:asciiTheme="minorHAnsi" w:hAnsiTheme="minorHAnsi" w:cstheme="minorHAnsi"/>
          <w:b/>
          <w:bCs/>
          <w:color w:val="333333"/>
        </w:rPr>
        <w:t>Петербург в этом смысле всегда представлял собой точку разрушения русской самобытности в результате измены элиты, принявшей европейский облик, что закончилось её политическим крахом и уничтожением.</w:t>
      </w:r>
    </w:p>
    <w:p w:rsidR="00A767DA" w:rsidRPr="00A767DA" w:rsidRDefault="00A767DA" w:rsidP="00A767D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767DA">
        <w:rPr>
          <w:rFonts w:asciiTheme="minorHAnsi" w:hAnsiTheme="minorHAnsi" w:cstheme="minorHAnsi"/>
          <w:color w:val="333333"/>
        </w:rPr>
        <w:t xml:space="preserve">Второй аргумент: «историческую сборку» обеспечит Д. Медведев, - вызывает недоумение. Будучи президентом и </w:t>
      </w:r>
      <w:proofErr w:type="gramStart"/>
      <w:r w:rsidRPr="00A767DA">
        <w:rPr>
          <w:rFonts w:asciiTheme="minorHAnsi" w:hAnsiTheme="minorHAnsi" w:cstheme="minorHAnsi"/>
          <w:color w:val="333333"/>
        </w:rPr>
        <w:t>премьером</w:t>
      </w:r>
      <w:proofErr w:type="gramEnd"/>
      <w:r w:rsidRPr="00A767DA">
        <w:rPr>
          <w:rFonts w:asciiTheme="minorHAnsi" w:hAnsiTheme="minorHAnsi" w:cstheme="minorHAnsi"/>
          <w:color w:val="333333"/>
        </w:rPr>
        <w:t xml:space="preserve"> он позиционировал себя сторонником </w:t>
      </w:r>
      <w:r w:rsidRPr="00A767DA">
        <w:rPr>
          <w:rFonts w:asciiTheme="minorHAnsi" w:hAnsiTheme="minorHAnsi" w:cstheme="minorHAnsi"/>
          <w:b/>
          <w:bCs/>
          <w:color w:val="333333"/>
        </w:rPr>
        <w:t>либеральной социально-экономической модели</w:t>
      </w:r>
      <w:r w:rsidRPr="00A767DA">
        <w:rPr>
          <w:rFonts w:asciiTheme="minorHAnsi" w:hAnsiTheme="minorHAnsi" w:cstheme="minorHAnsi"/>
          <w:color w:val="333333"/>
        </w:rPr>
        <w:t>. Именно с ним персонально большинство россиян связывает повышение пенсионного возраста. Как политик с низким рейтингом доверия может вновь всерьёз рассматриваться как национальный лидер?!</w:t>
      </w:r>
    </w:p>
    <w:p w:rsidR="00A767DA" w:rsidRPr="00A767DA" w:rsidRDefault="00A767DA" w:rsidP="00A767D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767DA">
        <w:rPr>
          <w:rFonts w:asciiTheme="minorHAnsi" w:hAnsiTheme="minorHAnsi" w:cstheme="minorHAnsi"/>
          <w:b/>
          <w:bCs/>
          <w:color w:val="333333"/>
        </w:rPr>
        <w:t>Если уж и стоит обсуждать перенос столицы – то только на восток, чего требует новый период истории России</w:t>
      </w:r>
      <w:r w:rsidRPr="00A767DA">
        <w:rPr>
          <w:rFonts w:asciiTheme="minorHAnsi" w:hAnsiTheme="minorHAnsi" w:cstheme="minorHAnsi"/>
          <w:color w:val="333333"/>
        </w:rPr>
        <w:t xml:space="preserve">: проиграв временно сражения на западе страны, мы должны обеспечить Возрождение России через новую точку сборки на Востоке, чтобы дать </w:t>
      </w:r>
      <w:r w:rsidRPr="00A767DA">
        <w:rPr>
          <w:rFonts w:asciiTheme="minorHAnsi" w:hAnsiTheme="minorHAnsi" w:cstheme="minorHAnsi"/>
          <w:color w:val="333333"/>
        </w:rPr>
        <w:lastRenderedPageBreak/>
        <w:t>достойный </w:t>
      </w:r>
      <w:r w:rsidRPr="00A767DA">
        <w:rPr>
          <w:rFonts w:asciiTheme="minorHAnsi" w:hAnsiTheme="minorHAnsi" w:cstheme="minorHAnsi"/>
          <w:b/>
          <w:bCs/>
          <w:color w:val="333333"/>
        </w:rPr>
        <w:t>отпор западной цивилизации</w:t>
      </w:r>
      <w:r w:rsidRPr="00A767DA">
        <w:rPr>
          <w:rFonts w:asciiTheme="minorHAnsi" w:hAnsiTheme="minorHAnsi" w:cstheme="minorHAnsi"/>
          <w:color w:val="333333"/>
        </w:rPr>
        <w:t>, объединив, в конечном итоге, территории исторической России.</w:t>
      </w:r>
    </w:p>
    <w:p w:rsidR="00A767DA" w:rsidRPr="00A767DA" w:rsidRDefault="00A767DA" w:rsidP="00A767D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767DA">
        <w:rPr>
          <w:rFonts w:asciiTheme="minorHAnsi" w:hAnsiTheme="minorHAnsi" w:cstheme="minorHAnsi"/>
          <w:color w:val="333333"/>
        </w:rPr>
        <w:t>В чём нельзя не согласиться с «Мастером пера»: </w:t>
      </w:r>
      <w:r w:rsidRPr="00A767DA">
        <w:rPr>
          <w:rStyle w:val="a4"/>
          <w:rFonts w:asciiTheme="minorHAnsi" w:hAnsiTheme="minorHAnsi" w:cstheme="minorHAnsi"/>
          <w:color w:val="333333"/>
        </w:rPr>
        <w:t>«Переезд же в Санкт- Петербург президента, его администрации и правительства РФ окончательно застолбит новый этап российской истории». </w:t>
      </w:r>
      <w:r w:rsidRPr="00A767DA">
        <w:rPr>
          <w:rFonts w:asciiTheme="minorHAnsi" w:hAnsiTheme="minorHAnsi" w:cstheme="minorHAnsi"/>
          <w:color w:val="333333"/>
        </w:rPr>
        <w:t>Да, и он станет этапом начала распада и ликвидации российской государственности, что уже произошло в Петербурге в 1917 году.</w:t>
      </w:r>
    </w:p>
    <w:p w:rsidR="00A767DA" w:rsidRPr="00A767DA" w:rsidRDefault="00A767DA" w:rsidP="00A767D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767DA">
        <w:rPr>
          <w:rFonts w:asciiTheme="minorHAnsi" w:hAnsiTheme="minorHAnsi" w:cstheme="minorHAnsi"/>
          <w:color w:val="333333"/>
        </w:rPr>
        <w:t>Лучше обратить внимание на то, что </w:t>
      </w:r>
      <w:r w:rsidRPr="00A767DA">
        <w:rPr>
          <w:rFonts w:asciiTheme="minorHAnsi" w:hAnsiTheme="minorHAnsi" w:cstheme="minorHAnsi"/>
          <w:b/>
          <w:bCs/>
          <w:color w:val="333333"/>
        </w:rPr>
        <w:t>Петербург может внести существенный вклад в процесс сборки России на самобытных началах, если вернёт себе русское название "Петроград"</w:t>
      </w:r>
      <w:r w:rsidRPr="00A767DA">
        <w:rPr>
          <w:rFonts w:asciiTheme="minorHAnsi" w:hAnsiTheme="minorHAnsi" w:cstheme="minorHAnsi"/>
          <w:color w:val="333333"/>
        </w:rPr>
        <w:t>, которое он получил через месяц после начала войны с Германией в 1914 году. Название "Петроград", как прежнее сохраняет память о Петре I, его основателе, через напоминание о его небесном покровителе Апостоле Петре, убирает нелепое "Санкт-Святой", так как город не может быть святым, и возвращает русское "Град" вместо нерусского "</w:t>
      </w:r>
      <w:proofErr w:type="spellStart"/>
      <w:r w:rsidRPr="00A767DA">
        <w:rPr>
          <w:rFonts w:asciiTheme="minorHAnsi" w:hAnsiTheme="minorHAnsi" w:cstheme="minorHAnsi"/>
          <w:color w:val="333333"/>
        </w:rPr>
        <w:t>Бург</w:t>
      </w:r>
      <w:proofErr w:type="spellEnd"/>
      <w:r w:rsidRPr="00A767DA">
        <w:rPr>
          <w:rFonts w:asciiTheme="minorHAnsi" w:hAnsiTheme="minorHAnsi" w:cstheme="minorHAnsi"/>
          <w:color w:val="333333"/>
        </w:rPr>
        <w:t>". Ничего предосудительного мы не видим и в возвращении городу названия «Ленинград», под которым город сыграл свою историческую роль «точки сборки» русской нации под названием «советской», показав миру пример героизма в блокаде 1941-44гг.: в Память об этом событии!</w:t>
      </w:r>
    </w:p>
    <w:p w:rsidR="00A767DA" w:rsidRPr="00A767DA" w:rsidRDefault="00A767DA" w:rsidP="00A767D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767DA">
        <w:rPr>
          <w:rStyle w:val="a4"/>
          <w:rFonts w:asciiTheme="minorHAnsi" w:hAnsiTheme="minorHAnsi" w:cstheme="minorHAnsi"/>
          <w:color w:val="333333"/>
        </w:rPr>
        <w:t xml:space="preserve">Александр </w:t>
      </w:r>
      <w:proofErr w:type="spellStart"/>
      <w:r w:rsidRPr="00A767DA">
        <w:rPr>
          <w:rStyle w:val="a4"/>
          <w:rFonts w:asciiTheme="minorHAnsi" w:hAnsiTheme="minorHAnsi" w:cstheme="minorHAnsi"/>
          <w:color w:val="333333"/>
        </w:rPr>
        <w:t>Буренков</w:t>
      </w:r>
      <w:proofErr w:type="spellEnd"/>
      <w:r w:rsidRPr="00A767DA">
        <w:rPr>
          <w:rStyle w:val="a4"/>
          <w:rFonts w:asciiTheme="minorHAnsi" w:hAnsiTheme="minorHAnsi" w:cstheme="minorHAnsi"/>
          <w:color w:val="333333"/>
        </w:rPr>
        <w:t>: Директор Института русско-славянских исследований им. Н.Я. Данилевского, кандидат философских наук, предприниматель</w:t>
      </w:r>
    </w:p>
    <w:p w:rsidR="00A767DA" w:rsidRPr="00A767DA" w:rsidRDefault="00A767DA" w:rsidP="00A767D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7" w:tgtFrame="_blank" w:history="1">
        <w:r w:rsidRPr="00A767DA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A767DA" w:rsidRPr="00A767DA" w:rsidRDefault="00A767DA" w:rsidP="00A767D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767DA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A767DA">
        <w:rPr>
          <w:rFonts w:asciiTheme="minorHAnsi" w:hAnsiTheme="minorHAnsi" w:cstheme="minorHAnsi"/>
          <w:color w:val="333333"/>
        </w:rPr>
        <w:t>Telegram</w:t>
      </w:r>
      <w:proofErr w:type="spellEnd"/>
      <w:r w:rsidRPr="00A767DA">
        <w:rPr>
          <w:rFonts w:asciiTheme="minorHAnsi" w:hAnsiTheme="minorHAnsi" w:cstheme="minorHAnsi"/>
          <w:color w:val="333333"/>
        </w:rPr>
        <w:t>-канал </w:t>
      </w:r>
      <w:hyperlink r:id="rId8" w:tgtFrame="_blank" w:history="1">
        <w:r w:rsidRPr="00A767DA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A767DA" w:rsidRPr="00A767DA" w:rsidRDefault="00A767DA">
      <w:pPr>
        <w:rPr>
          <w:rFonts w:cstheme="minorHAnsi"/>
          <w:sz w:val="24"/>
          <w:szCs w:val="24"/>
        </w:rPr>
      </w:pPr>
    </w:p>
    <w:sectPr w:rsidR="00A767DA" w:rsidRPr="00A7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DA"/>
    <w:rsid w:val="00592F96"/>
    <w:rsid w:val="00A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F249"/>
  <w15:chartTrackingRefBased/>
  <w15:docId w15:val="{EAE5C11F-1F33-4C55-9C60-FF4344B4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7DA"/>
    <w:rPr>
      <w:color w:val="0000FF"/>
      <w:u w:val="single"/>
    </w:rPr>
  </w:style>
  <w:style w:type="paragraph" w:customStyle="1" w:styleId="article-renderblock">
    <w:name w:val="article-render__block"/>
    <w:basedOn w:val="a"/>
    <w:rsid w:val="00A7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67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siyaNe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id/5e9438b2bfc9630fd0a329fa?integration=site_desktop&amp;place=ex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us_demiurge/3194" TargetMode="External"/><Relationship Id="rId5" Type="http://schemas.openxmlformats.org/officeDocument/2006/relationships/hyperlink" Target="https://t.me/orhoresistanse/57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.me/master_pera/622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2020-06-08T11:54:00Z</dcterms:created>
  <dcterms:modified xsi:type="dcterms:W3CDTF">2020-06-08T11:55:00Z</dcterms:modified>
</cp:coreProperties>
</file>