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54" w:rsidRDefault="00D56254" w:rsidP="00D56254">
      <w:pPr>
        <w:pStyle w:val="Default"/>
        <w:jc w:val="center"/>
        <w:rPr>
          <w:b/>
          <w:bCs/>
          <w:sz w:val="28"/>
          <w:szCs w:val="28"/>
        </w:rPr>
      </w:pPr>
      <w:r w:rsidRPr="00D56254">
        <w:rPr>
          <w:b/>
          <w:bCs/>
          <w:sz w:val="28"/>
          <w:szCs w:val="28"/>
        </w:rPr>
        <w:t xml:space="preserve">РОССИЯ В ГЛОБАЛЬНОМ МИРЕ: </w:t>
      </w:r>
    </w:p>
    <w:p w:rsidR="00D56254" w:rsidRPr="00D56254" w:rsidRDefault="00D56254" w:rsidP="00D56254">
      <w:pPr>
        <w:pStyle w:val="Default"/>
        <w:jc w:val="center"/>
        <w:rPr>
          <w:sz w:val="28"/>
          <w:szCs w:val="28"/>
        </w:rPr>
      </w:pPr>
      <w:r w:rsidRPr="00D56254">
        <w:rPr>
          <w:b/>
          <w:bCs/>
          <w:sz w:val="28"/>
          <w:szCs w:val="28"/>
        </w:rPr>
        <w:t>НЕОБХОДИМОСТЬ АДЕКВАТНЫХ РЕШЕНИЙ</w:t>
      </w:r>
    </w:p>
    <w:p w:rsidR="00D56254" w:rsidRPr="00D56254" w:rsidRDefault="00D56254" w:rsidP="00D56254">
      <w:pPr>
        <w:pStyle w:val="Default"/>
        <w:jc w:val="center"/>
        <w:rPr>
          <w:bCs/>
          <w:sz w:val="28"/>
          <w:szCs w:val="28"/>
        </w:rPr>
      </w:pPr>
    </w:p>
    <w:p w:rsidR="00D56254" w:rsidRPr="00D56254" w:rsidRDefault="00026D7B" w:rsidP="00D56254">
      <w:pPr>
        <w:pStyle w:val="Default"/>
        <w:jc w:val="center"/>
        <w:rPr>
          <w:sz w:val="28"/>
          <w:szCs w:val="28"/>
        </w:rPr>
      </w:pPr>
      <w:r>
        <w:rPr>
          <w:b/>
          <w:bCs/>
          <w:sz w:val="28"/>
          <w:szCs w:val="28"/>
        </w:rPr>
        <w:t>А.</w:t>
      </w:r>
      <w:r w:rsidR="00D56254" w:rsidRPr="00D56254">
        <w:rPr>
          <w:b/>
          <w:bCs/>
          <w:sz w:val="28"/>
          <w:szCs w:val="28"/>
        </w:rPr>
        <w:t>Н. Чумаков</w:t>
      </w:r>
      <w:r>
        <w:rPr>
          <w:rStyle w:val="aa"/>
          <w:b/>
          <w:bCs/>
          <w:sz w:val="28"/>
          <w:szCs w:val="28"/>
        </w:rPr>
        <w:footnoteReference w:id="1"/>
      </w:r>
    </w:p>
    <w:p w:rsidR="00D56254" w:rsidRDefault="00D56254" w:rsidP="00D56254">
      <w:pPr>
        <w:pStyle w:val="Default"/>
        <w:ind w:firstLine="709"/>
        <w:jc w:val="both"/>
        <w:rPr>
          <w:sz w:val="28"/>
          <w:szCs w:val="28"/>
        </w:rPr>
      </w:pPr>
    </w:p>
    <w:p w:rsidR="00D56254" w:rsidRDefault="00D56254" w:rsidP="00D56254">
      <w:pPr>
        <w:pStyle w:val="Default"/>
        <w:ind w:firstLine="709"/>
        <w:jc w:val="both"/>
        <w:rPr>
          <w:sz w:val="28"/>
          <w:szCs w:val="28"/>
        </w:rPr>
      </w:pPr>
    </w:p>
    <w:p w:rsidR="00D56254" w:rsidRPr="00D56254" w:rsidRDefault="00D56254" w:rsidP="00D56254">
      <w:pPr>
        <w:pStyle w:val="Default"/>
        <w:ind w:firstLine="709"/>
        <w:jc w:val="both"/>
        <w:rPr>
          <w:sz w:val="28"/>
          <w:szCs w:val="28"/>
        </w:rPr>
      </w:pPr>
      <w:r w:rsidRPr="00D56254">
        <w:rPr>
          <w:sz w:val="28"/>
          <w:szCs w:val="28"/>
        </w:rPr>
        <w:t>Говорить о роли и месте России в глобальном мире, равно как и об адекватности ее решений в современных условиях, можно лишь в контексте общих тенденций глобальных изменений. О них вначале и скажем. Отметим только, что глобализацией теперь интересуются все: ученые и политики, л</w:t>
      </w:r>
      <w:r w:rsidRPr="00D56254">
        <w:rPr>
          <w:sz w:val="28"/>
          <w:szCs w:val="28"/>
        </w:rPr>
        <w:t>ю</w:t>
      </w:r>
      <w:r w:rsidRPr="00D56254">
        <w:rPr>
          <w:sz w:val="28"/>
          <w:szCs w:val="28"/>
        </w:rPr>
        <w:t>ди искусства, бизнеса, журналисты, обыватели. Но значит ли это, что в да</w:t>
      </w:r>
      <w:r w:rsidRPr="00D56254">
        <w:rPr>
          <w:sz w:val="28"/>
          <w:szCs w:val="28"/>
        </w:rPr>
        <w:t>н</w:t>
      </w:r>
      <w:r w:rsidRPr="00D56254">
        <w:rPr>
          <w:sz w:val="28"/>
          <w:szCs w:val="28"/>
        </w:rPr>
        <w:t>ной области хотя бы в основном сформировались общие представления, наметились согласованные позиции или хотя бы сложилось достаточное п</w:t>
      </w:r>
      <w:r w:rsidRPr="00D56254">
        <w:rPr>
          <w:sz w:val="28"/>
          <w:szCs w:val="28"/>
        </w:rPr>
        <w:t>о</w:t>
      </w:r>
      <w:r w:rsidRPr="00D56254">
        <w:rPr>
          <w:sz w:val="28"/>
          <w:szCs w:val="28"/>
        </w:rPr>
        <w:t>нимание того, что глобализация – это не только новые проблемы, опасности и негативные последствия, но также и новые возможности, новые перспект</w:t>
      </w:r>
      <w:r w:rsidRPr="00D56254">
        <w:rPr>
          <w:sz w:val="28"/>
          <w:szCs w:val="28"/>
        </w:rPr>
        <w:t>и</w:t>
      </w:r>
      <w:r w:rsidRPr="00D56254">
        <w:rPr>
          <w:sz w:val="28"/>
          <w:szCs w:val="28"/>
        </w:rPr>
        <w:t>вы? Вовсе нет. Скорее наоборот. Сомневаются и спорят даже по поводу того, что в настоящее время на планете складывается глобальное общество, хотя, казалось бы, вполне очевидными являются и теперь уже полная замкнутость географического пространства, и всеобщая взаимозависимость вкупе с о</w:t>
      </w:r>
      <w:r w:rsidRPr="00D56254">
        <w:rPr>
          <w:sz w:val="28"/>
          <w:szCs w:val="28"/>
        </w:rPr>
        <w:t>б</w:t>
      </w:r>
      <w:r w:rsidRPr="00D56254">
        <w:rPr>
          <w:sz w:val="28"/>
          <w:szCs w:val="28"/>
        </w:rPr>
        <w:t xml:space="preserve">щими для всех экологическими, ядерными угрозами, планетарной системой информации, мировыми транспортными коммуникациями и т. п. </w:t>
      </w:r>
    </w:p>
    <w:p w:rsidR="00D56254" w:rsidRPr="00D56254" w:rsidRDefault="00D56254" w:rsidP="00D56254">
      <w:pPr>
        <w:pStyle w:val="Default"/>
        <w:ind w:firstLine="709"/>
        <w:jc w:val="both"/>
        <w:rPr>
          <w:sz w:val="28"/>
          <w:szCs w:val="28"/>
        </w:rPr>
      </w:pPr>
      <w:r w:rsidRPr="00D56254">
        <w:rPr>
          <w:sz w:val="28"/>
          <w:szCs w:val="28"/>
        </w:rPr>
        <w:t>Однако чтобы правильно судить о глобальном мире, важно понимать, что процессы, сопутствующие ему, как и сама глобализация, изначально н</w:t>
      </w:r>
      <w:r w:rsidRPr="00D56254">
        <w:rPr>
          <w:sz w:val="28"/>
          <w:szCs w:val="28"/>
        </w:rPr>
        <w:t>о</w:t>
      </w:r>
      <w:r w:rsidRPr="00D56254">
        <w:rPr>
          <w:sz w:val="28"/>
          <w:szCs w:val="28"/>
        </w:rPr>
        <w:t xml:space="preserve">сят преимущественно и прежде всего </w:t>
      </w:r>
      <w:r w:rsidRPr="00D56254">
        <w:rPr>
          <w:i/>
          <w:iCs/>
          <w:sz w:val="28"/>
          <w:szCs w:val="28"/>
        </w:rPr>
        <w:t>объективный характер</w:t>
      </w:r>
      <w:r w:rsidRPr="00D56254">
        <w:rPr>
          <w:sz w:val="28"/>
          <w:szCs w:val="28"/>
        </w:rPr>
        <w:t xml:space="preserve">, то есть хотя они и испытывают определенное влияние субъективных факторов, тем не </w:t>
      </w:r>
      <w:proofErr w:type="gramStart"/>
      <w:r w:rsidRPr="00D56254">
        <w:rPr>
          <w:sz w:val="28"/>
          <w:szCs w:val="28"/>
        </w:rPr>
        <w:t>менее</w:t>
      </w:r>
      <w:proofErr w:type="gramEnd"/>
      <w:r w:rsidRPr="00D56254">
        <w:rPr>
          <w:sz w:val="28"/>
          <w:szCs w:val="28"/>
        </w:rPr>
        <w:t xml:space="preserve"> в своем поступательном развитии принципиально не зависят от воли и субъективных устремлений отдельных людей, социальных групп, корпор</w:t>
      </w:r>
      <w:r w:rsidRPr="00D56254">
        <w:rPr>
          <w:sz w:val="28"/>
          <w:szCs w:val="28"/>
        </w:rPr>
        <w:t>а</w:t>
      </w:r>
      <w:r w:rsidRPr="00D56254">
        <w:rPr>
          <w:sz w:val="28"/>
          <w:szCs w:val="28"/>
        </w:rPr>
        <w:t>ций и даже отдельно взятых государств. Процессы глобализации и глобал</w:t>
      </w:r>
      <w:r w:rsidRPr="00D56254">
        <w:rPr>
          <w:sz w:val="28"/>
          <w:szCs w:val="28"/>
        </w:rPr>
        <w:t>ь</w:t>
      </w:r>
      <w:r w:rsidRPr="00D56254">
        <w:rPr>
          <w:sz w:val="28"/>
          <w:szCs w:val="28"/>
        </w:rPr>
        <w:t>ные проблемы современности как порождение этих процессов возникли не случайно или по чьей-то ошибке, не по доброму или злому умыслу. Они яв</w:t>
      </w:r>
      <w:r w:rsidRPr="00D56254">
        <w:rPr>
          <w:sz w:val="28"/>
          <w:szCs w:val="28"/>
        </w:rPr>
        <w:t>и</w:t>
      </w:r>
      <w:r w:rsidRPr="00D56254">
        <w:rPr>
          <w:sz w:val="28"/>
          <w:szCs w:val="28"/>
        </w:rPr>
        <w:t>лись результатом объективного, закономерного развития общества и его н</w:t>
      </w:r>
      <w:r w:rsidRPr="00D56254">
        <w:rPr>
          <w:sz w:val="28"/>
          <w:szCs w:val="28"/>
        </w:rPr>
        <w:t>о</w:t>
      </w:r>
      <w:r w:rsidRPr="00D56254">
        <w:rPr>
          <w:sz w:val="28"/>
          <w:szCs w:val="28"/>
        </w:rPr>
        <w:t xml:space="preserve">вых отношений с окружающей средой. </w:t>
      </w:r>
    </w:p>
    <w:p w:rsidR="003A6F22" w:rsidRPr="00D56254" w:rsidRDefault="00D56254" w:rsidP="00D56254">
      <w:pPr>
        <w:rPr>
          <w:szCs w:val="28"/>
        </w:rPr>
      </w:pPr>
      <w:r w:rsidRPr="00D56254">
        <w:rPr>
          <w:szCs w:val="28"/>
        </w:rPr>
        <w:t>Таким образом, хотя на первый взгляд современный мир кардинально изменился буквально за последние десять лет, на самом деле это не так. Начало реальной глобализации положила эпоха Великих географических о</w:t>
      </w:r>
      <w:r w:rsidRPr="00D56254">
        <w:rPr>
          <w:szCs w:val="28"/>
        </w:rPr>
        <w:t>т</w:t>
      </w:r>
      <w:r w:rsidRPr="00D56254">
        <w:rPr>
          <w:szCs w:val="28"/>
        </w:rPr>
        <w:t xml:space="preserve">крытий. Затем, постоянно усиливаясь и распространяясь на все новые сферы общественной жизни, глобализация к началу ХХ </w:t>
      </w:r>
      <w:proofErr w:type="gramStart"/>
      <w:r w:rsidRPr="00D56254">
        <w:rPr>
          <w:szCs w:val="28"/>
        </w:rPr>
        <w:t>в</w:t>
      </w:r>
      <w:proofErr w:type="gramEnd"/>
      <w:r w:rsidRPr="00D56254">
        <w:rPr>
          <w:szCs w:val="28"/>
        </w:rPr>
        <w:t>. стала фундаментальной. А в настоящее время она и вовсе обрела черты тотальной, многоаспектной, когда экономические, политические, культурные и информационные потоки, связи и отношения безвозвратно вышли за рамки отдельных стран и народов, перестав быть только их вотчиной и прерогативой.</w:t>
      </w:r>
    </w:p>
    <w:p w:rsidR="00D56254" w:rsidRPr="00D56254" w:rsidRDefault="00D56254" w:rsidP="00D56254">
      <w:pPr>
        <w:pStyle w:val="Default"/>
        <w:ind w:firstLine="709"/>
        <w:jc w:val="both"/>
        <w:rPr>
          <w:sz w:val="28"/>
          <w:szCs w:val="28"/>
        </w:rPr>
      </w:pPr>
      <w:r w:rsidRPr="00D56254">
        <w:rPr>
          <w:sz w:val="28"/>
          <w:szCs w:val="28"/>
        </w:rPr>
        <w:lastRenderedPageBreak/>
        <w:t>Поэтому нельзя согласиться с широко распространенным мнением, что глобализация – это порождение ХХ в. Серьезно заблуждаются и те, кто отождествляет глобализацию с модернизацией или преимущественно с эк</w:t>
      </w:r>
      <w:r w:rsidRPr="00D56254">
        <w:rPr>
          <w:sz w:val="28"/>
          <w:szCs w:val="28"/>
        </w:rPr>
        <w:t>о</w:t>
      </w:r>
      <w:r w:rsidRPr="00D56254">
        <w:rPr>
          <w:sz w:val="28"/>
          <w:szCs w:val="28"/>
        </w:rPr>
        <w:t xml:space="preserve">номической интеграцией. К сожалению, такой упрощенный взгляд на весьма сложную проблему является </w:t>
      </w:r>
      <w:proofErr w:type="gramStart"/>
      <w:r w:rsidRPr="00D56254">
        <w:rPr>
          <w:sz w:val="28"/>
          <w:szCs w:val="28"/>
        </w:rPr>
        <w:t>расхожим</w:t>
      </w:r>
      <w:proofErr w:type="gramEnd"/>
      <w:r w:rsidRPr="00D56254">
        <w:rPr>
          <w:sz w:val="28"/>
          <w:szCs w:val="28"/>
        </w:rPr>
        <w:t xml:space="preserve"> даже в научном сообществе, поро</w:t>
      </w:r>
      <w:r w:rsidRPr="00D56254">
        <w:rPr>
          <w:sz w:val="28"/>
          <w:szCs w:val="28"/>
        </w:rPr>
        <w:t>ж</w:t>
      </w:r>
      <w:r w:rsidRPr="00D56254">
        <w:rPr>
          <w:sz w:val="28"/>
          <w:szCs w:val="28"/>
        </w:rPr>
        <w:t>дая массу разговоров о «волнах», «обострении» или «ослаблении» глобал</w:t>
      </w:r>
      <w:r w:rsidRPr="00D56254">
        <w:rPr>
          <w:sz w:val="28"/>
          <w:szCs w:val="28"/>
        </w:rPr>
        <w:t>и</w:t>
      </w:r>
      <w:r w:rsidRPr="00D56254">
        <w:rPr>
          <w:sz w:val="28"/>
          <w:szCs w:val="28"/>
        </w:rPr>
        <w:t xml:space="preserve">зации и т. п. </w:t>
      </w:r>
    </w:p>
    <w:p w:rsidR="00D56254" w:rsidRPr="00D56254" w:rsidRDefault="00D56254" w:rsidP="00D56254">
      <w:pPr>
        <w:pStyle w:val="Default"/>
        <w:ind w:firstLine="709"/>
        <w:jc w:val="both"/>
        <w:rPr>
          <w:sz w:val="28"/>
          <w:szCs w:val="28"/>
        </w:rPr>
      </w:pPr>
      <w:r w:rsidRPr="00D56254">
        <w:rPr>
          <w:sz w:val="28"/>
          <w:szCs w:val="28"/>
        </w:rPr>
        <w:t>В этой связи важно подчеркнуть, что до начала ХХ в. человечество ра</w:t>
      </w:r>
      <w:r w:rsidRPr="00D56254">
        <w:rPr>
          <w:sz w:val="28"/>
          <w:szCs w:val="28"/>
        </w:rPr>
        <w:t>з</w:t>
      </w:r>
      <w:r w:rsidRPr="00D56254">
        <w:rPr>
          <w:sz w:val="28"/>
          <w:szCs w:val="28"/>
        </w:rPr>
        <w:t>вивалось, по существу, фрагментарно, отдельными частями: изначально л</w:t>
      </w:r>
      <w:r w:rsidRPr="00D56254">
        <w:rPr>
          <w:sz w:val="28"/>
          <w:szCs w:val="28"/>
        </w:rPr>
        <w:t>о</w:t>
      </w:r>
      <w:r w:rsidRPr="00D56254">
        <w:rPr>
          <w:sz w:val="28"/>
          <w:szCs w:val="28"/>
        </w:rPr>
        <w:t>кальными, затем региональными культурно-цивилизационными системами, которые относительно слабо влияли друг на друга, а то и вовсе не взаимоде</w:t>
      </w:r>
      <w:r w:rsidRPr="00D56254">
        <w:rPr>
          <w:sz w:val="28"/>
          <w:szCs w:val="28"/>
        </w:rPr>
        <w:t>й</w:t>
      </w:r>
      <w:r w:rsidRPr="00D56254">
        <w:rPr>
          <w:sz w:val="28"/>
          <w:szCs w:val="28"/>
        </w:rPr>
        <w:t xml:space="preserve">ствовали. Сегодня же формируется </w:t>
      </w:r>
      <w:r w:rsidRPr="00D56254">
        <w:rPr>
          <w:b/>
          <w:bCs/>
          <w:i/>
          <w:iCs/>
          <w:sz w:val="28"/>
          <w:szCs w:val="28"/>
        </w:rPr>
        <w:t>единая мировая культурно-цивилизационная система</w:t>
      </w:r>
      <w:r w:rsidRPr="00D56254">
        <w:rPr>
          <w:sz w:val="28"/>
          <w:szCs w:val="28"/>
        </w:rPr>
        <w:t xml:space="preserve">, основные контуры которой обозначились к началу ХХ в., а с проявлением и обострением глобальных проблем к 1970–1980 гг. стали </w:t>
      </w:r>
      <w:proofErr w:type="gramStart"/>
      <w:r w:rsidRPr="00D56254">
        <w:rPr>
          <w:sz w:val="28"/>
          <w:szCs w:val="28"/>
        </w:rPr>
        <w:t>очевидными</w:t>
      </w:r>
      <w:proofErr w:type="gramEnd"/>
      <w:r w:rsidRPr="00D56254">
        <w:rPr>
          <w:sz w:val="28"/>
          <w:szCs w:val="28"/>
        </w:rPr>
        <w:t xml:space="preserve"> и для широкого общественного сознания. Таким образом, человечество в буквальном смысле этого слова стало планетарным явлением, породив всеобщую взаимозависимость различных стран и нар</w:t>
      </w:r>
      <w:r w:rsidRPr="00D56254">
        <w:rPr>
          <w:sz w:val="28"/>
          <w:szCs w:val="28"/>
        </w:rPr>
        <w:t>о</w:t>
      </w:r>
      <w:r w:rsidRPr="00D56254">
        <w:rPr>
          <w:sz w:val="28"/>
          <w:szCs w:val="28"/>
        </w:rPr>
        <w:t>дов, которые, несмотря на формирование базовых оснований общечеловеч</w:t>
      </w:r>
      <w:r w:rsidRPr="00D56254">
        <w:rPr>
          <w:sz w:val="28"/>
          <w:szCs w:val="28"/>
        </w:rPr>
        <w:t>е</w:t>
      </w:r>
      <w:r w:rsidRPr="00D56254">
        <w:rPr>
          <w:sz w:val="28"/>
          <w:szCs w:val="28"/>
        </w:rPr>
        <w:t>ской культуры, сохраняют свои национальные культуры, обретая при этом все больше черты цивилизационного единства</w:t>
      </w:r>
      <w:r w:rsidR="009B0665">
        <w:rPr>
          <w:rStyle w:val="ad"/>
          <w:sz w:val="28"/>
          <w:szCs w:val="28"/>
        </w:rPr>
        <w:endnoteReference w:id="1"/>
      </w:r>
      <w:r w:rsidRPr="00D56254">
        <w:rPr>
          <w:sz w:val="28"/>
          <w:szCs w:val="28"/>
        </w:rPr>
        <w:t xml:space="preserve">. </w:t>
      </w:r>
    </w:p>
    <w:p w:rsidR="00D56254" w:rsidRPr="00D56254" w:rsidRDefault="00D56254" w:rsidP="00D56254">
      <w:pPr>
        <w:pStyle w:val="Default"/>
        <w:ind w:firstLine="709"/>
        <w:jc w:val="both"/>
        <w:rPr>
          <w:sz w:val="28"/>
          <w:szCs w:val="28"/>
        </w:rPr>
      </w:pPr>
      <w:r w:rsidRPr="00D56254">
        <w:rPr>
          <w:sz w:val="28"/>
          <w:szCs w:val="28"/>
        </w:rPr>
        <w:t>Именно с этого времени можно говорить о вполне реальном формир</w:t>
      </w:r>
      <w:r w:rsidRPr="00D56254">
        <w:rPr>
          <w:sz w:val="28"/>
          <w:szCs w:val="28"/>
        </w:rPr>
        <w:t>о</w:t>
      </w:r>
      <w:r w:rsidRPr="00D56254">
        <w:rPr>
          <w:sz w:val="28"/>
          <w:szCs w:val="28"/>
        </w:rPr>
        <w:t xml:space="preserve">вании </w:t>
      </w:r>
      <w:r w:rsidRPr="00D56254">
        <w:rPr>
          <w:i/>
          <w:iCs/>
          <w:sz w:val="28"/>
          <w:szCs w:val="28"/>
        </w:rPr>
        <w:t xml:space="preserve">глобального общества </w:t>
      </w:r>
      <w:r w:rsidRPr="00D56254">
        <w:rPr>
          <w:sz w:val="28"/>
          <w:szCs w:val="28"/>
        </w:rPr>
        <w:t>или единой мировой цивилизации, которая т</w:t>
      </w:r>
      <w:r w:rsidRPr="00D56254">
        <w:rPr>
          <w:sz w:val="28"/>
          <w:szCs w:val="28"/>
        </w:rPr>
        <w:t>е</w:t>
      </w:r>
      <w:r w:rsidRPr="00D56254">
        <w:rPr>
          <w:sz w:val="28"/>
          <w:szCs w:val="28"/>
        </w:rPr>
        <w:t xml:space="preserve">перь </w:t>
      </w:r>
      <w:proofErr w:type="gramStart"/>
      <w:r w:rsidRPr="00D56254">
        <w:rPr>
          <w:sz w:val="28"/>
          <w:szCs w:val="28"/>
        </w:rPr>
        <w:t>со</w:t>
      </w:r>
      <w:proofErr w:type="gramEnd"/>
      <w:r w:rsidRPr="00D56254">
        <w:rPr>
          <w:sz w:val="28"/>
          <w:szCs w:val="28"/>
        </w:rPr>
        <w:t xml:space="preserve"> все большей настойчивостью требует от различных стран и народов соблюдения единых для всего человечества норм, правил, запретов, предп</w:t>
      </w:r>
      <w:r w:rsidRPr="00D56254">
        <w:rPr>
          <w:sz w:val="28"/>
          <w:szCs w:val="28"/>
        </w:rPr>
        <w:t>и</w:t>
      </w:r>
      <w:r w:rsidRPr="00D56254">
        <w:rPr>
          <w:sz w:val="28"/>
          <w:szCs w:val="28"/>
        </w:rPr>
        <w:t>саний. А поскольку мы вступили в эпоху перехода от «локальных» и «реги</w:t>
      </w:r>
      <w:r w:rsidRPr="00D56254">
        <w:rPr>
          <w:sz w:val="28"/>
          <w:szCs w:val="28"/>
        </w:rPr>
        <w:t>о</w:t>
      </w:r>
      <w:r w:rsidRPr="00D56254">
        <w:rPr>
          <w:sz w:val="28"/>
          <w:szCs w:val="28"/>
        </w:rPr>
        <w:t>нальных» культурно-цивилизационных систем к культурно-цивилизационной системе общечеловеческой, глобальной, то и действовать должны соответствующим образом, имея в виду, в частности, и направле</w:t>
      </w:r>
      <w:r w:rsidRPr="00D56254">
        <w:rPr>
          <w:sz w:val="28"/>
          <w:szCs w:val="28"/>
        </w:rPr>
        <w:t>н</w:t>
      </w:r>
      <w:r w:rsidRPr="00D56254">
        <w:rPr>
          <w:sz w:val="28"/>
          <w:szCs w:val="28"/>
        </w:rPr>
        <w:t>ность развития России. Возьмем для примера две весьма актуальные пробл</w:t>
      </w:r>
      <w:r w:rsidRPr="00D56254">
        <w:rPr>
          <w:sz w:val="28"/>
          <w:szCs w:val="28"/>
        </w:rPr>
        <w:t>е</w:t>
      </w:r>
      <w:r w:rsidRPr="00D56254">
        <w:rPr>
          <w:sz w:val="28"/>
          <w:szCs w:val="28"/>
        </w:rPr>
        <w:t>мы, ставшие в последнее время предметом острых дискуссий в нашем общ</w:t>
      </w:r>
      <w:r w:rsidRPr="00D56254">
        <w:rPr>
          <w:sz w:val="28"/>
          <w:szCs w:val="28"/>
        </w:rPr>
        <w:t>е</w:t>
      </w:r>
      <w:r w:rsidRPr="00D56254">
        <w:rPr>
          <w:sz w:val="28"/>
          <w:szCs w:val="28"/>
        </w:rPr>
        <w:t xml:space="preserve">стве. Одна из них относится к экономике, другая – к образованию. </w:t>
      </w:r>
    </w:p>
    <w:p w:rsidR="00D56254" w:rsidRPr="00D56254" w:rsidRDefault="00D56254" w:rsidP="00D56254">
      <w:pPr>
        <w:pStyle w:val="Default"/>
        <w:ind w:firstLine="709"/>
        <w:jc w:val="both"/>
        <w:rPr>
          <w:sz w:val="28"/>
          <w:szCs w:val="28"/>
        </w:rPr>
      </w:pPr>
      <w:r w:rsidRPr="00D56254">
        <w:rPr>
          <w:sz w:val="28"/>
          <w:szCs w:val="28"/>
        </w:rPr>
        <w:t>Так, в свете сказанного, вопрос о вступлении той или иной страны во Всемирную торговую организацию (ВТО) с точки зрения национальной эк</w:t>
      </w:r>
      <w:r w:rsidRPr="00D56254">
        <w:rPr>
          <w:sz w:val="28"/>
          <w:szCs w:val="28"/>
        </w:rPr>
        <w:t>о</w:t>
      </w:r>
      <w:r w:rsidRPr="00D56254">
        <w:rPr>
          <w:sz w:val="28"/>
          <w:szCs w:val="28"/>
        </w:rPr>
        <w:t>номики уже не кажется второстепенным, а выступает как жесткая необход</w:t>
      </w:r>
      <w:r w:rsidRPr="00D56254">
        <w:rPr>
          <w:sz w:val="28"/>
          <w:szCs w:val="28"/>
        </w:rPr>
        <w:t>и</w:t>
      </w:r>
      <w:r w:rsidRPr="00D56254">
        <w:rPr>
          <w:sz w:val="28"/>
          <w:szCs w:val="28"/>
        </w:rPr>
        <w:t xml:space="preserve">мость интеграции в единое мировое хозяйство, которое </w:t>
      </w:r>
      <w:proofErr w:type="gramStart"/>
      <w:r w:rsidRPr="00D56254">
        <w:rPr>
          <w:sz w:val="28"/>
          <w:szCs w:val="28"/>
        </w:rPr>
        <w:t>базируется</w:t>
      </w:r>
      <w:proofErr w:type="gramEnd"/>
      <w:r w:rsidRPr="00D56254">
        <w:rPr>
          <w:sz w:val="28"/>
          <w:szCs w:val="28"/>
        </w:rPr>
        <w:t xml:space="preserve"> прежде всего на </w:t>
      </w:r>
      <w:proofErr w:type="spellStart"/>
      <w:r w:rsidRPr="00D56254">
        <w:rPr>
          <w:sz w:val="28"/>
          <w:szCs w:val="28"/>
        </w:rPr>
        <w:t>общецивилизационных</w:t>
      </w:r>
      <w:proofErr w:type="spellEnd"/>
      <w:r w:rsidRPr="00D56254">
        <w:rPr>
          <w:sz w:val="28"/>
          <w:szCs w:val="28"/>
        </w:rPr>
        <w:t xml:space="preserve"> принципах и регулируется правилами, на них же выстроенными. ВТО – это ответ на глобализацию (в данном случае в сфере экономики), и потому у России, которая, к сожалению, не была в свое время в числе учредителей этой планетарной структуры, теперь попросту не остается разумной альтернативы присоединению, то есть присоединяться к данной организации или нет – это не тема серьезной дискуссии. А вот какую цену заплатить – предмет переговоров. При этом следовало бы заметить, что современный мировой финансовый и экономический кризис нисколько не меняет сути дела, тем </w:t>
      </w:r>
      <w:proofErr w:type="gramStart"/>
      <w:r w:rsidRPr="00D56254">
        <w:rPr>
          <w:sz w:val="28"/>
          <w:szCs w:val="28"/>
        </w:rPr>
        <w:t>более</w:t>
      </w:r>
      <w:proofErr w:type="gramEnd"/>
      <w:r w:rsidRPr="00D56254">
        <w:rPr>
          <w:sz w:val="28"/>
          <w:szCs w:val="28"/>
        </w:rPr>
        <w:t xml:space="preserve"> если рассматривать ситуацию в стратегической перспективе (и даже в перспективе среднесрочной), так как данный кризис </w:t>
      </w:r>
      <w:r w:rsidRPr="00D56254">
        <w:rPr>
          <w:sz w:val="28"/>
          <w:szCs w:val="28"/>
        </w:rPr>
        <w:lastRenderedPageBreak/>
        <w:t xml:space="preserve">лишь обнажает противоречия все возрастающей глобальной экономической взаимозависимости, избежать которой можно только посредством абсолютно бесперспективной самоизоляции. </w:t>
      </w:r>
    </w:p>
    <w:p w:rsidR="00D56254" w:rsidRPr="00D56254" w:rsidRDefault="00D56254" w:rsidP="00D56254">
      <w:pPr>
        <w:pStyle w:val="Default"/>
        <w:ind w:firstLine="709"/>
        <w:jc w:val="both"/>
        <w:rPr>
          <w:sz w:val="28"/>
          <w:szCs w:val="28"/>
        </w:rPr>
      </w:pPr>
      <w:r w:rsidRPr="00D56254">
        <w:rPr>
          <w:sz w:val="28"/>
          <w:szCs w:val="28"/>
        </w:rPr>
        <w:t>Так же и в сфере образования, где кипят нешуточные страсти, за кот</w:t>
      </w:r>
      <w:r w:rsidRPr="00D56254">
        <w:rPr>
          <w:sz w:val="28"/>
          <w:szCs w:val="28"/>
        </w:rPr>
        <w:t>о</w:t>
      </w:r>
      <w:r w:rsidRPr="00D56254">
        <w:rPr>
          <w:sz w:val="28"/>
          <w:szCs w:val="28"/>
        </w:rPr>
        <w:t>рыми легко угадываются позиции спорящих сторон в отношении к глобал</w:t>
      </w:r>
      <w:r w:rsidRPr="00D56254">
        <w:rPr>
          <w:sz w:val="28"/>
          <w:szCs w:val="28"/>
        </w:rPr>
        <w:t>и</w:t>
      </w:r>
      <w:r w:rsidRPr="00D56254">
        <w:rPr>
          <w:sz w:val="28"/>
          <w:szCs w:val="28"/>
        </w:rPr>
        <w:t xml:space="preserve">зации. Но давайте скажем прямо: унификация образования, реформирование сложившихся в различных странах собственных образовательных систем, введение магистратуры, </w:t>
      </w:r>
      <w:proofErr w:type="spellStart"/>
      <w:r w:rsidRPr="00D56254">
        <w:rPr>
          <w:sz w:val="28"/>
          <w:szCs w:val="28"/>
        </w:rPr>
        <w:t>бакалавриата</w:t>
      </w:r>
      <w:proofErr w:type="spellEnd"/>
      <w:r w:rsidRPr="00D56254">
        <w:rPr>
          <w:sz w:val="28"/>
          <w:szCs w:val="28"/>
        </w:rPr>
        <w:t xml:space="preserve"> (как бы непривычно для кого-то это все еще ни звучало) не есть чья-то выдумка, блажь или самоуправство каких-то чиновников. На самом деле это веление времени – времени многоаспек</w:t>
      </w:r>
      <w:r w:rsidRPr="00D56254">
        <w:rPr>
          <w:sz w:val="28"/>
          <w:szCs w:val="28"/>
        </w:rPr>
        <w:t>т</w:t>
      </w:r>
      <w:r w:rsidRPr="00D56254">
        <w:rPr>
          <w:sz w:val="28"/>
          <w:szCs w:val="28"/>
        </w:rPr>
        <w:t>ной глобализации и унификации, то есть формирования общечеловеческой культурно-цивилизационной системы, которая в глобальном мире с необх</w:t>
      </w:r>
      <w:r w:rsidRPr="00D56254">
        <w:rPr>
          <w:sz w:val="28"/>
          <w:szCs w:val="28"/>
        </w:rPr>
        <w:t>о</w:t>
      </w:r>
      <w:r w:rsidRPr="00D56254">
        <w:rPr>
          <w:sz w:val="28"/>
          <w:szCs w:val="28"/>
        </w:rPr>
        <w:t>димостью пробивает себе дорогу. Это прямое следствие, с одной стороны, глобального, а с другой – цивилизационного единения человечества, сохр</w:t>
      </w:r>
      <w:r w:rsidRPr="00D56254">
        <w:rPr>
          <w:sz w:val="28"/>
          <w:szCs w:val="28"/>
        </w:rPr>
        <w:t>а</w:t>
      </w:r>
      <w:r w:rsidRPr="00D56254">
        <w:rPr>
          <w:sz w:val="28"/>
          <w:szCs w:val="28"/>
        </w:rPr>
        <w:t>няющего при этом культурное разнообразие. И потому стремление привести образовательные стандарты к общему знаменателю в разных странах с их о</w:t>
      </w:r>
      <w:r w:rsidRPr="00D56254">
        <w:rPr>
          <w:sz w:val="28"/>
          <w:szCs w:val="28"/>
        </w:rPr>
        <w:t>т</w:t>
      </w:r>
      <w:r w:rsidRPr="00D56254">
        <w:rPr>
          <w:sz w:val="28"/>
          <w:szCs w:val="28"/>
        </w:rPr>
        <w:t>личными социокультурными системами рано или поздно должно ознамен</w:t>
      </w:r>
      <w:r w:rsidRPr="00D56254">
        <w:rPr>
          <w:sz w:val="28"/>
          <w:szCs w:val="28"/>
        </w:rPr>
        <w:t>о</w:t>
      </w:r>
      <w:r w:rsidRPr="00D56254">
        <w:rPr>
          <w:sz w:val="28"/>
          <w:szCs w:val="28"/>
        </w:rPr>
        <w:t>ваться согласованными решениями, которые, конечно же, не будут лишены компромиссов, но по существу будут соответствовать единым цивилизац</w:t>
      </w:r>
      <w:r w:rsidRPr="00D56254">
        <w:rPr>
          <w:sz w:val="28"/>
          <w:szCs w:val="28"/>
        </w:rPr>
        <w:t>и</w:t>
      </w:r>
      <w:r w:rsidRPr="00D56254">
        <w:rPr>
          <w:sz w:val="28"/>
          <w:szCs w:val="28"/>
        </w:rPr>
        <w:t xml:space="preserve">онным параметрам. </w:t>
      </w:r>
    </w:p>
    <w:p w:rsidR="00D56254" w:rsidRPr="00D56254" w:rsidRDefault="00D56254" w:rsidP="00D56254">
      <w:pPr>
        <w:pStyle w:val="Default"/>
        <w:ind w:firstLine="709"/>
        <w:jc w:val="both"/>
        <w:rPr>
          <w:sz w:val="28"/>
          <w:szCs w:val="28"/>
        </w:rPr>
      </w:pPr>
      <w:r w:rsidRPr="00D56254">
        <w:rPr>
          <w:sz w:val="28"/>
          <w:szCs w:val="28"/>
        </w:rPr>
        <w:t>Это обусловлено и тем, что в условиях нарастания всемирной взаим</w:t>
      </w:r>
      <w:r w:rsidRPr="00D56254">
        <w:rPr>
          <w:sz w:val="28"/>
          <w:szCs w:val="28"/>
        </w:rPr>
        <w:t>о</w:t>
      </w:r>
      <w:r w:rsidRPr="00D56254">
        <w:rPr>
          <w:sz w:val="28"/>
          <w:szCs w:val="28"/>
        </w:rPr>
        <w:t>зависимости беспрепятственное, легко преодолевающее национальные гр</w:t>
      </w:r>
      <w:r w:rsidRPr="00D56254">
        <w:rPr>
          <w:sz w:val="28"/>
          <w:szCs w:val="28"/>
        </w:rPr>
        <w:t>а</w:t>
      </w:r>
      <w:r w:rsidRPr="00D56254">
        <w:rPr>
          <w:sz w:val="28"/>
          <w:szCs w:val="28"/>
        </w:rPr>
        <w:t>ницы перемещение по миру труда, и в первую очередь труда интеллектуал</w:t>
      </w:r>
      <w:r w:rsidRPr="00D56254">
        <w:rPr>
          <w:sz w:val="28"/>
          <w:szCs w:val="28"/>
        </w:rPr>
        <w:t>ь</w:t>
      </w:r>
      <w:r w:rsidRPr="00D56254">
        <w:rPr>
          <w:sz w:val="28"/>
          <w:szCs w:val="28"/>
        </w:rPr>
        <w:t>ного и высококвалифицированного, становится теперь таким же обычным делом, как в ХХ в. стало перемещение товаров и капитала. Говорить об этом приходится потому, что сегодня, хотя никто и не оспаривает универсальн</w:t>
      </w:r>
      <w:r w:rsidRPr="00D56254">
        <w:rPr>
          <w:sz w:val="28"/>
          <w:szCs w:val="28"/>
        </w:rPr>
        <w:t>о</w:t>
      </w:r>
      <w:r w:rsidRPr="00D56254">
        <w:rPr>
          <w:sz w:val="28"/>
          <w:szCs w:val="28"/>
        </w:rPr>
        <w:t>сти глобализации, в понимании ее сущности имеет место широкий разброс мнений: от безоговорочного ее признания до полного отрицания, от надел</w:t>
      </w:r>
      <w:r w:rsidRPr="00D56254">
        <w:rPr>
          <w:sz w:val="28"/>
          <w:szCs w:val="28"/>
        </w:rPr>
        <w:t>е</w:t>
      </w:r>
      <w:r w:rsidRPr="00D56254">
        <w:rPr>
          <w:sz w:val="28"/>
          <w:szCs w:val="28"/>
        </w:rPr>
        <w:t xml:space="preserve">ния глобализации </w:t>
      </w:r>
      <w:proofErr w:type="gramStart"/>
      <w:r w:rsidRPr="00D56254">
        <w:rPr>
          <w:sz w:val="28"/>
          <w:szCs w:val="28"/>
        </w:rPr>
        <w:t>позитивными</w:t>
      </w:r>
      <w:proofErr w:type="gramEnd"/>
      <w:r w:rsidRPr="00D56254">
        <w:rPr>
          <w:sz w:val="28"/>
          <w:szCs w:val="28"/>
        </w:rPr>
        <w:t xml:space="preserve"> характеристика-ми до порождения вокруг нее необоснованных страхов и фобий. </w:t>
      </w:r>
    </w:p>
    <w:p w:rsidR="00D56254" w:rsidRPr="00D56254" w:rsidRDefault="00D56254" w:rsidP="00D56254">
      <w:pPr>
        <w:pStyle w:val="Default"/>
        <w:ind w:firstLine="709"/>
        <w:jc w:val="both"/>
        <w:rPr>
          <w:sz w:val="28"/>
          <w:szCs w:val="28"/>
        </w:rPr>
      </w:pPr>
      <w:r w:rsidRPr="00D56254">
        <w:rPr>
          <w:sz w:val="28"/>
          <w:szCs w:val="28"/>
        </w:rPr>
        <w:t xml:space="preserve">Так, например, </w:t>
      </w:r>
      <w:r w:rsidRPr="00D56254">
        <w:rPr>
          <w:b/>
          <w:bCs/>
          <w:i/>
          <w:iCs/>
          <w:sz w:val="28"/>
          <w:szCs w:val="28"/>
        </w:rPr>
        <w:t xml:space="preserve">западный </w:t>
      </w:r>
      <w:r w:rsidRPr="00D56254">
        <w:rPr>
          <w:sz w:val="28"/>
          <w:szCs w:val="28"/>
        </w:rPr>
        <w:t>подход имеет ту особенность, что глобализ</w:t>
      </w:r>
      <w:r w:rsidRPr="00D56254">
        <w:rPr>
          <w:sz w:val="28"/>
          <w:szCs w:val="28"/>
        </w:rPr>
        <w:t>а</w:t>
      </w:r>
      <w:r w:rsidRPr="00D56254">
        <w:rPr>
          <w:sz w:val="28"/>
          <w:szCs w:val="28"/>
        </w:rPr>
        <w:t xml:space="preserve">ция здесь наряду с критической оценкой воспринимается все же по большей части как </w:t>
      </w:r>
      <w:r w:rsidRPr="00D56254">
        <w:rPr>
          <w:i/>
          <w:iCs/>
          <w:sz w:val="28"/>
          <w:szCs w:val="28"/>
        </w:rPr>
        <w:t>положительное явление</w:t>
      </w:r>
      <w:r w:rsidRPr="00D56254">
        <w:rPr>
          <w:sz w:val="28"/>
          <w:szCs w:val="28"/>
        </w:rPr>
        <w:t>. И это вполне объяснимо – наиболее ра</w:t>
      </w:r>
      <w:r w:rsidRPr="00D56254">
        <w:rPr>
          <w:sz w:val="28"/>
          <w:szCs w:val="28"/>
        </w:rPr>
        <w:t>з</w:t>
      </w:r>
      <w:r w:rsidRPr="00D56254">
        <w:rPr>
          <w:sz w:val="28"/>
          <w:szCs w:val="28"/>
        </w:rPr>
        <w:t xml:space="preserve">витые страны в такой ситуации в силу своего доминирования практически во всех сферах общественной жизни оказываются в более выгодной позиции по отношению к странам менее развитым. </w:t>
      </w:r>
    </w:p>
    <w:p w:rsidR="00D56254" w:rsidRPr="00D56254" w:rsidRDefault="00D56254" w:rsidP="00D56254">
      <w:pPr>
        <w:rPr>
          <w:szCs w:val="28"/>
        </w:rPr>
      </w:pPr>
      <w:r w:rsidRPr="00D56254">
        <w:rPr>
          <w:b/>
          <w:bCs/>
          <w:i/>
          <w:iCs/>
          <w:szCs w:val="28"/>
        </w:rPr>
        <w:t xml:space="preserve">Страны Востока, </w:t>
      </w:r>
      <w:r w:rsidRPr="00D56254">
        <w:rPr>
          <w:szCs w:val="28"/>
        </w:rPr>
        <w:t>в особенности наиболее преуспевающие из них, также в немалой степени выигрывают от глобализации и потому против нее практически не выступают. Однако они весьма чувствительно реагируют на события и явления, подрывающие традиционный уклад жизни или затраг</w:t>
      </w:r>
      <w:r w:rsidRPr="00D56254">
        <w:rPr>
          <w:szCs w:val="28"/>
        </w:rPr>
        <w:t>и</w:t>
      </w:r>
      <w:r w:rsidRPr="00D56254">
        <w:rPr>
          <w:szCs w:val="28"/>
        </w:rPr>
        <w:t>вающие их мировоззренческие принципы. Исключения составляют, пожал</w:t>
      </w:r>
      <w:r w:rsidR="00E860CB">
        <w:rPr>
          <w:szCs w:val="28"/>
        </w:rPr>
        <w:t>уй, Индия и еще в большей степе</w:t>
      </w:r>
      <w:r w:rsidRPr="00D56254">
        <w:rPr>
          <w:szCs w:val="28"/>
        </w:rPr>
        <w:t>ни Китай, являющиеся самодостаточными культурно-цивилизационными системами, способными адаптироваться в глобальном мире без серьезной утраты своей культурной идентичности.</w:t>
      </w:r>
    </w:p>
    <w:p w:rsidR="00D56254" w:rsidRPr="00D56254" w:rsidRDefault="00D56254" w:rsidP="00D56254">
      <w:pPr>
        <w:pStyle w:val="Default"/>
        <w:ind w:firstLine="709"/>
        <w:jc w:val="both"/>
        <w:rPr>
          <w:sz w:val="28"/>
          <w:szCs w:val="28"/>
        </w:rPr>
      </w:pPr>
      <w:r w:rsidRPr="00D56254">
        <w:rPr>
          <w:b/>
          <w:bCs/>
          <w:i/>
          <w:iCs/>
          <w:sz w:val="28"/>
          <w:szCs w:val="28"/>
        </w:rPr>
        <w:lastRenderedPageBreak/>
        <w:t xml:space="preserve">Исламский мир, </w:t>
      </w:r>
      <w:r w:rsidRPr="00D56254">
        <w:rPr>
          <w:sz w:val="28"/>
          <w:szCs w:val="28"/>
        </w:rPr>
        <w:t>равно как и развивающиеся страны, относительно слабо во-влеченные в мировую экономику, но испытывающие серьезное да</w:t>
      </w:r>
      <w:r w:rsidRPr="00D56254">
        <w:rPr>
          <w:sz w:val="28"/>
          <w:szCs w:val="28"/>
        </w:rPr>
        <w:t>в</w:t>
      </w:r>
      <w:r w:rsidRPr="00D56254">
        <w:rPr>
          <w:sz w:val="28"/>
          <w:szCs w:val="28"/>
        </w:rPr>
        <w:t>ление со стороны массовой культуры, ценностей и образа жизни западной цивилизации и не имеющие возможности в условиях информационной рев</w:t>
      </w:r>
      <w:r w:rsidRPr="00D56254">
        <w:rPr>
          <w:sz w:val="28"/>
          <w:szCs w:val="28"/>
        </w:rPr>
        <w:t>о</w:t>
      </w:r>
      <w:r w:rsidRPr="00D56254">
        <w:rPr>
          <w:sz w:val="28"/>
          <w:szCs w:val="28"/>
        </w:rPr>
        <w:t xml:space="preserve">люции полностью противостоять такому давлению, в глобализации </w:t>
      </w:r>
      <w:proofErr w:type="gramStart"/>
      <w:r w:rsidRPr="00D56254">
        <w:rPr>
          <w:sz w:val="28"/>
          <w:szCs w:val="28"/>
        </w:rPr>
        <w:t>видят</w:t>
      </w:r>
      <w:proofErr w:type="gramEnd"/>
      <w:r w:rsidRPr="00D56254">
        <w:rPr>
          <w:sz w:val="28"/>
          <w:szCs w:val="28"/>
        </w:rPr>
        <w:t xml:space="preserve"> прежде всего источник угрозы своим ценностям, убеждениям и даже незав</w:t>
      </w:r>
      <w:r w:rsidRPr="00D56254">
        <w:rPr>
          <w:sz w:val="28"/>
          <w:szCs w:val="28"/>
        </w:rPr>
        <w:t>и</w:t>
      </w:r>
      <w:r w:rsidRPr="00D56254">
        <w:rPr>
          <w:sz w:val="28"/>
          <w:szCs w:val="28"/>
        </w:rPr>
        <w:t xml:space="preserve">симости, а потому достаточно резко выступают против нее. </w:t>
      </w:r>
    </w:p>
    <w:p w:rsidR="00D56254" w:rsidRPr="00D56254" w:rsidRDefault="00D56254" w:rsidP="00D56254">
      <w:pPr>
        <w:pStyle w:val="Default"/>
        <w:ind w:firstLine="709"/>
        <w:jc w:val="both"/>
        <w:rPr>
          <w:sz w:val="28"/>
          <w:szCs w:val="28"/>
        </w:rPr>
      </w:pPr>
      <w:r w:rsidRPr="00D56254">
        <w:rPr>
          <w:sz w:val="28"/>
          <w:szCs w:val="28"/>
        </w:rPr>
        <w:t xml:space="preserve">Несколько отличным от упомянутых выше является подход </w:t>
      </w:r>
      <w:r w:rsidRPr="00D56254">
        <w:rPr>
          <w:b/>
          <w:bCs/>
          <w:i/>
          <w:iCs/>
          <w:sz w:val="28"/>
          <w:szCs w:val="28"/>
        </w:rPr>
        <w:t>еврази</w:t>
      </w:r>
      <w:r w:rsidRPr="00D56254">
        <w:rPr>
          <w:b/>
          <w:bCs/>
          <w:i/>
          <w:iCs/>
          <w:sz w:val="28"/>
          <w:szCs w:val="28"/>
        </w:rPr>
        <w:t>й</w:t>
      </w:r>
      <w:r w:rsidRPr="00D56254">
        <w:rPr>
          <w:b/>
          <w:bCs/>
          <w:i/>
          <w:iCs/>
          <w:sz w:val="28"/>
          <w:szCs w:val="28"/>
        </w:rPr>
        <w:t xml:space="preserve">ский, </w:t>
      </w:r>
      <w:proofErr w:type="gramStart"/>
      <w:r w:rsidRPr="00D56254">
        <w:rPr>
          <w:sz w:val="28"/>
          <w:szCs w:val="28"/>
        </w:rPr>
        <w:t>характерный</w:t>
      </w:r>
      <w:proofErr w:type="gramEnd"/>
      <w:r w:rsidRPr="00D56254">
        <w:rPr>
          <w:sz w:val="28"/>
          <w:szCs w:val="28"/>
        </w:rPr>
        <w:t xml:space="preserve"> прежде всего для России, где рыночные отношения еще недостаточно укрепились, но по ряду параметров оказались тесно связанн</w:t>
      </w:r>
      <w:r w:rsidRPr="00D56254">
        <w:rPr>
          <w:sz w:val="28"/>
          <w:szCs w:val="28"/>
        </w:rPr>
        <w:t>ы</w:t>
      </w:r>
      <w:r w:rsidRPr="00D56254">
        <w:rPr>
          <w:sz w:val="28"/>
          <w:szCs w:val="28"/>
        </w:rPr>
        <w:t>ми с мировой экономикой. Глобализация в этой ситуации предоставляет мн</w:t>
      </w:r>
      <w:r w:rsidRPr="00D56254">
        <w:rPr>
          <w:sz w:val="28"/>
          <w:szCs w:val="28"/>
        </w:rPr>
        <w:t>о</w:t>
      </w:r>
      <w:r w:rsidRPr="00D56254">
        <w:rPr>
          <w:sz w:val="28"/>
          <w:szCs w:val="28"/>
        </w:rPr>
        <w:t>го возможностей не только для расширения международных творческих и деловых отношений, но и для нелегального ведения бизнеса, утечки капит</w:t>
      </w:r>
      <w:r w:rsidRPr="00D56254">
        <w:rPr>
          <w:sz w:val="28"/>
          <w:szCs w:val="28"/>
        </w:rPr>
        <w:t>а</w:t>
      </w:r>
      <w:r w:rsidRPr="00D56254">
        <w:rPr>
          <w:sz w:val="28"/>
          <w:szCs w:val="28"/>
        </w:rPr>
        <w:t>ла, функционирования преступности, в том числе и транснациональной. О</w:t>
      </w:r>
      <w:r w:rsidRPr="00D56254">
        <w:rPr>
          <w:sz w:val="28"/>
          <w:szCs w:val="28"/>
        </w:rPr>
        <w:t>т</w:t>
      </w:r>
      <w:r w:rsidRPr="00D56254">
        <w:rPr>
          <w:sz w:val="28"/>
          <w:szCs w:val="28"/>
        </w:rPr>
        <w:t>сюда и весьма противоречивое отношение к глобализации – от безоговоро</w:t>
      </w:r>
      <w:r w:rsidRPr="00D56254">
        <w:rPr>
          <w:sz w:val="28"/>
          <w:szCs w:val="28"/>
        </w:rPr>
        <w:t>ч</w:t>
      </w:r>
      <w:r w:rsidRPr="00D56254">
        <w:rPr>
          <w:sz w:val="28"/>
          <w:szCs w:val="28"/>
        </w:rPr>
        <w:t xml:space="preserve">ного ее признания до полного неприятия. </w:t>
      </w:r>
    </w:p>
    <w:p w:rsidR="00D56254" w:rsidRPr="00D56254" w:rsidRDefault="00D56254" w:rsidP="00D56254">
      <w:pPr>
        <w:pStyle w:val="Default"/>
        <w:ind w:firstLine="709"/>
        <w:jc w:val="both"/>
        <w:rPr>
          <w:sz w:val="28"/>
          <w:szCs w:val="28"/>
        </w:rPr>
      </w:pPr>
      <w:r w:rsidRPr="00D56254">
        <w:rPr>
          <w:sz w:val="28"/>
          <w:szCs w:val="28"/>
        </w:rPr>
        <w:t>Так, некоторые российские ученые, равно как и представители ара</w:t>
      </w:r>
      <w:r w:rsidRPr="00D56254">
        <w:rPr>
          <w:sz w:val="28"/>
          <w:szCs w:val="28"/>
        </w:rPr>
        <w:t>б</w:t>
      </w:r>
      <w:r w:rsidRPr="00D56254">
        <w:rPr>
          <w:sz w:val="28"/>
          <w:szCs w:val="28"/>
        </w:rPr>
        <w:t>ских, исламских государств, а также большинства стран третьего мира ра</w:t>
      </w:r>
      <w:r w:rsidRPr="00D56254">
        <w:rPr>
          <w:sz w:val="28"/>
          <w:szCs w:val="28"/>
        </w:rPr>
        <w:t>с</w:t>
      </w:r>
      <w:r w:rsidRPr="00D56254">
        <w:rPr>
          <w:sz w:val="28"/>
          <w:szCs w:val="28"/>
        </w:rPr>
        <w:t>сматривают глобализацию как специально разработанный план или страт</w:t>
      </w:r>
      <w:r w:rsidRPr="00D56254">
        <w:rPr>
          <w:sz w:val="28"/>
          <w:szCs w:val="28"/>
        </w:rPr>
        <w:t>е</w:t>
      </w:r>
      <w:r w:rsidRPr="00D56254">
        <w:rPr>
          <w:sz w:val="28"/>
          <w:szCs w:val="28"/>
        </w:rPr>
        <w:t>гию, нацеленную на вторжение в другие части мира и создание угроз мес</w:t>
      </w:r>
      <w:r w:rsidRPr="00D56254">
        <w:rPr>
          <w:sz w:val="28"/>
          <w:szCs w:val="28"/>
        </w:rPr>
        <w:t>т</w:t>
      </w:r>
      <w:r w:rsidRPr="00D56254">
        <w:rPr>
          <w:sz w:val="28"/>
          <w:szCs w:val="28"/>
        </w:rPr>
        <w:t>ным культурам посредством их унификации. При этом главную угрозу кул</w:t>
      </w:r>
      <w:r w:rsidRPr="00D56254">
        <w:rPr>
          <w:sz w:val="28"/>
          <w:szCs w:val="28"/>
        </w:rPr>
        <w:t>ь</w:t>
      </w:r>
      <w:r w:rsidRPr="00D56254">
        <w:rPr>
          <w:sz w:val="28"/>
          <w:szCs w:val="28"/>
        </w:rPr>
        <w:t>турной идентичности усматривают, как правило, в расширении сферы вли</w:t>
      </w:r>
      <w:r w:rsidRPr="00D56254">
        <w:rPr>
          <w:sz w:val="28"/>
          <w:szCs w:val="28"/>
        </w:rPr>
        <w:t>я</w:t>
      </w:r>
      <w:r w:rsidRPr="00D56254">
        <w:rPr>
          <w:sz w:val="28"/>
          <w:szCs w:val="28"/>
        </w:rPr>
        <w:t>ния средств массовой информации, в деятельности международных фондов, транснациональных корпораций, соотнося все это по большей части с пол</w:t>
      </w:r>
      <w:r w:rsidRPr="00D56254">
        <w:rPr>
          <w:sz w:val="28"/>
          <w:szCs w:val="28"/>
        </w:rPr>
        <w:t>и</w:t>
      </w:r>
      <w:r w:rsidRPr="00D56254">
        <w:rPr>
          <w:sz w:val="28"/>
          <w:szCs w:val="28"/>
        </w:rPr>
        <w:t xml:space="preserve">тикой США, деятельностью ТНК и т. п. </w:t>
      </w:r>
    </w:p>
    <w:p w:rsidR="00D56254" w:rsidRPr="00D56254" w:rsidRDefault="00D56254" w:rsidP="00D56254">
      <w:pPr>
        <w:pStyle w:val="Default"/>
        <w:ind w:firstLine="709"/>
        <w:jc w:val="both"/>
        <w:rPr>
          <w:sz w:val="28"/>
          <w:szCs w:val="28"/>
        </w:rPr>
      </w:pPr>
      <w:r w:rsidRPr="00D56254">
        <w:rPr>
          <w:sz w:val="28"/>
          <w:szCs w:val="28"/>
        </w:rPr>
        <w:t>Отмеченные взгляды и опасения вовсе не беспочвенны, ибо глобализ</w:t>
      </w:r>
      <w:r w:rsidRPr="00D56254">
        <w:rPr>
          <w:sz w:val="28"/>
          <w:szCs w:val="28"/>
        </w:rPr>
        <w:t>а</w:t>
      </w:r>
      <w:r w:rsidRPr="00D56254">
        <w:rPr>
          <w:sz w:val="28"/>
          <w:szCs w:val="28"/>
        </w:rPr>
        <w:t>ция – это действительно не просто потоки товаров или сокращение рассто</w:t>
      </w:r>
      <w:r w:rsidRPr="00D56254">
        <w:rPr>
          <w:sz w:val="28"/>
          <w:szCs w:val="28"/>
        </w:rPr>
        <w:t>я</w:t>
      </w:r>
      <w:r w:rsidRPr="00D56254">
        <w:rPr>
          <w:sz w:val="28"/>
          <w:szCs w:val="28"/>
        </w:rPr>
        <w:t>ний, стирание границ или унификация производственных процессов. Это еще и острейшая борьба за сферы влияния, за более выгодные позиции в системе международных отношений. Отсюда и в обозримом будущем такой борьбы не избежать. Вопрос лишь в том, по каким правилам будет идти борьба, кто будет диктовать эти правила и выступать в роли арбитра. Недавно заве</w:t>
      </w:r>
      <w:r w:rsidRPr="00D56254">
        <w:rPr>
          <w:sz w:val="28"/>
          <w:szCs w:val="28"/>
        </w:rPr>
        <w:t>р</w:t>
      </w:r>
      <w:r w:rsidRPr="00D56254">
        <w:rPr>
          <w:sz w:val="28"/>
          <w:szCs w:val="28"/>
        </w:rPr>
        <w:t>шившийся копенгагенский мировой саммит по проблемам климата, обн</w:t>
      </w:r>
      <w:r w:rsidRPr="00D56254">
        <w:rPr>
          <w:sz w:val="28"/>
          <w:szCs w:val="28"/>
        </w:rPr>
        <w:t>а</w:t>
      </w:r>
      <w:r w:rsidRPr="00D56254">
        <w:rPr>
          <w:sz w:val="28"/>
          <w:szCs w:val="28"/>
        </w:rPr>
        <w:t xml:space="preserve">живший острейшие мировые противоречия и, по существу, не решивший стоявших перед ним задач, только подтверждает такой вывод. </w:t>
      </w:r>
    </w:p>
    <w:p w:rsidR="00D56254" w:rsidRPr="00D56254" w:rsidRDefault="00D56254" w:rsidP="00D56254">
      <w:pPr>
        <w:pStyle w:val="Default"/>
        <w:ind w:firstLine="709"/>
        <w:jc w:val="both"/>
        <w:rPr>
          <w:sz w:val="28"/>
          <w:szCs w:val="28"/>
        </w:rPr>
      </w:pPr>
      <w:proofErr w:type="gramStart"/>
      <w:r w:rsidRPr="00D56254">
        <w:rPr>
          <w:sz w:val="28"/>
          <w:szCs w:val="28"/>
        </w:rPr>
        <w:t>Итак, вполне очевидно, что наиболее развитые страны мира, и прежде всего США, хотя и не так откровенно, как в последние два десятилетия, и д</w:t>
      </w:r>
      <w:r w:rsidRPr="00D56254">
        <w:rPr>
          <w:sz w:val="28"/>
          <w:szCs w:val="28"/>
        </w:rPr>
        <w:t>а</w:t>
      </w:r>
      <w:r w:rsidRPr="00D56254">
        <w:rPr>
          <w:sz w:val="28"/>
          <w:szCs w:val="28"/>
        </w:rPr>
        <w:t>лее будут бороться за лидерские позиции в глобальном мире, что вполне в</w:t>
      </w:r>
      <w:r w:rsidRPr="00D56254">
        <w:rPr>
          <w:sz w:val="28"/>
          <w:szCs w:val="28"/>
        </w:rPr>
        <w:t>ы</w:t>
      </w:r>
      <w:r w:rsidRPr="00D56254">
        <w:rPr>
          <w:sz w:val="28"/>
          <w:szCs w:val="28"/>
        </w:rPr>
        <w:t>текает из их реальной политики и достаточно откровенных высказываний многих известных политиков, общественных деятелей, ученых, представит</w:t>
      </w:r>
      <w:r w:rsidRPr="00D56254">
        <w:rPr>
          <w:sz w:val="28"/>
          <w:szCs w:val="28"/>
        </w:rPr>
        <w:t>е</w:t>
      </w:r>
      <w:r w:rsidRPr="00D56254">
        <w:rPr>
          <w:sz w:val="28"/>
          <w:szCs w:val="28"/>
        </w:rPr>
        <w:t xml:space="preserve">лей крупного бизнеса. </w:t>
      </w:r>
      <w:proofErr w:type="gramEnd"/>
    </w:p>
    <w:p w:rsidR="00D56254" w:rsidRPr="00D56254" w:rsidRDefault="00D56254" w:rsidP="00D56254">
      <w:pPr>
        <w:pStyle w:val="Default"/>
        <w:ind w:firstLine="709"/>
        <w:jc w:val="both"/>
        <w:rPr>
          <w:sz w:val="28"/>
          <w:szCs w:val="28"/>
        </w:rPr>
      </w:pPr>
      <w:r w:rsidRPr="00D56254">
        <w:rPr>
          <w:sz w:val="28"/>
          <w:szCs w:val="28"/>
        </w:rPr>
        <w:t xml:space="preserve">Не только Россия или Китай, но и Индия, не говоря уже об исламских странах, никогда не согласится с таким подходом к формированию нового мирового порядка. Силовой вариант неприемлем. Остается путь переговоров, соглашений и взаимных уступок во имя общих интересов. При этом следует </w:t>
      </w:r>
      <w:r w:rsidRPr="00D56254">
        <w:rPr>
          <w:sz w:val="28"/>
          <w:szCs w:val="28"/>
        </w:rPr>
        <w:lastRenderedPageBreak/>
        <w:t>иметь в виду, что разные народы в силу своего культурного наследия и тр</w:t>
      </w:r>
      <w:r w:rsidRPr="00D56254">
        <w:rPr>
          <w:sz w:val="28"/>
          <w:szCs w:val="28"/>
        </w:rPr>
        <w:t>а</w:t>
      </w:r>
      <w:r w:rsidRPr="00D56254">
        <w:rPr>
          <w:sz w:val="28"/>
          <w:szCs w:val="28"/>
        </w:rPr>
        <w:t>диций всегда будут смотреть на мир иначе, чем их соседи, не говоря уже о более отдаленных сообществах. Это, кажется, стали понимать теперь и в США. Во всяком случае, известный экономист и меценат Дж. Сорос еще в 2002 г. писал: «11 сентября американцы были потрясены, обнаружив, что другие могут смотреть на них совсем иначе, нежели они сами. Теперь они в большей степени готовы к переоценке мира и роли США в нем, чем в сп</w:t>
      </w:r>
      <w:r w:rsidRPr="00D56254">
        <w:rPr>
          <w:sz w:val="28"/>
          <w:szCs w:val="28"/>
        </w:rPr>
        <w:t>о</w:t>
      </w:r>
      <w:r w:rsidRPr="00D56254">
        <w:rPr>
          <w:sz w:val="28"/>
          <w:szCs w:val="28"/>
        </w:rPr>
        <w:t>койные времена»</w:t>
      </w:r>
      <w:r w:rsidR="009B0665">
        <w:rPr>
          <w:rStyle w:val="ad"/>
          <w:sz w:val="28"/>
          <w:szCs w:val="28"/>
        </w:rPr>
        <w:endnoteReference w:id="2"/>
      </w:r>
      <w:r w:rsidRPr="00D56254">
        <w:rPr>
          <w:sz w:val="28"/>
          <w:szCs w:val="28"/>
        </w:rPr>
        <w:t>. Примерно такие же мотивы можно обнаружить и в в</w:t>
      </w:r>
      <w:r w:rsidRPr="00D56254">
        <w:rPr>
          <w:sz w:val="28"/>
          <w:szCs w:val="28"/>
        </w:rPr>
        <w:t>ы</w:t>
      </w:r>
      <w:r w:rsidRPr="00D56254">
        <w:rPr>
          <w:sz w:val="28"/>
          <w:szCs w:val="28"/>
        </w:rPr>
        <w:t xml:space="preserve">ступлениях нынешнего американского президента, который высказывался в том плане, что современный мир не может управляться из одного центра. </w:t>
      </w:r>
    </w:p>
    <w:p w:rsidR="00D56254" w:rsidRPr="00D56254" w:rsidRDefault="00D56254" w:rsidP="00D56254">
      <w:pPr>
        <w:pStyle w:val="Default"/>
        <w:ind w:firstLine="709"/>
        <w:jc w:val="both"/>
        <w:rPr>
          <w:sz w:val="28"/>
          <w:szCs w:val="28"/>
        </w:rPr>
      </w:pPr>
      <w:r w:rsidRPr="00D56254">
        <w:rPr>
          <w:sz w:val="28"/>
          <w:szCs w:val="28"/>
        </w:rPr>
        <w:t xml:space="preserve">Но </w:t>
      </w:r>
      <w:proofErr w:type="gramStart"/>
      <w:r w:rsidRPr="00D56254">
        <w:rPr>
          <w:sz w:val="28"/>
          <w:szCs w:val="28"/>
        </w:rPr>
        <w:t>та ли</w:t>
      </w:r>
      <w:proofErr w:type="gramEnd"/>
      <w:r w:rsidRPr="00D56254">
        <w:rPr>
          <w:sz w:val="28"/>
          <w:szCs w:val="28"/>
        </w:rPr>
        <w:t xml:space="preserve"> это эволюция взглядов, которую должно претерпеть как ам</w:t>
      </w:r>
      <w:r w:rsidRPr="00D56254">
        <w:rPr>
          <w:sz w:val="28"/>
          <w:szCs w:val="28"/>
        </w:rPr>
        <w:t>е</w:t>
      </w:r>
      <w:r w:rsidRPr="00D56254">
        <w:rPr>
          <w:sz w:val="28"/>
          <w:szCs w:val="28"/>
        </w:rPr>
        <w:t>риканское общество, так и все мировое человечество, чтобы справиться с глобальными угрозами? Да и насколько выполнима такая задача? Ответы на эти вопросы вовсе не очевидны, так как в условиях растущих экономических и социальных проблем, отсутствия должного международного законодател</w:t>
      </w:r>
      <w:r w:rsidRPr="00D56254">
        <w:rPr>
          <w:sz w:val="28"/>
          <w:szCs w:val="28"/>
        </w:rPr>
        <w:t>ь</w:t>
      </w:r>
      <w:r w:rsidRPr="00D56254">
        <w:rPr>
          <w:sz w:val="28"/>
          <w:szCs w:val="28"/>
        </w:rPr>
        <w:t>ства возникают благоприятные условия для роста национализма, сепарати</w:t>
      </w:r>
      <w:r w:rsidRPr="00D56254">
        <w:rPr>
          <w:sz w:val="28"/>
          <w:szCs w:val="28"/>
        </w:rPr>
        <w:t>з</w:t>
      </w:r>
      <w:r w:rsidRPr="00D56254">
        <w:rPr>
          <w:sz w:val="28"/>
          <w:szCs w:val="28"/>
        </w:rPr>
        <w:t>ма, коррупции, криминала, проявления различных форм насилия и экстр</w:t>
      </w:r>
      <w:r w:rsidRPr="00D56254">
        <w:rPr>
          <w:sz w:val="28"/>
          <w:szCs w:val="28"/>
        </w:rPr>
        <w:t>е</w:t>
      </w:r>
      <w:r w:rsidRPr="00D56254">
        <w:rPr>
          <w:sz w:val="28"/>
          <w:szCs w:val="28"/>
        </w:rPr>
        <w:t xml:space="preserve">мизма. </w:t>
      </w:r>
    </w:p>
    <w:p w:rsidR="00D56254" w:rsidRPr="00D56254" w:rsidRDefault="00D56254" w:rsidP="00D56254">
      <w:pPr>
        <w:pStyle w:val="Default"/>
        <w:ind w:firstLine="709"/>
        <w:jc w:val="both"/>
        <w:rPr>
          <w:sz w:val="28"/>
          <w:szCs w:val="28"/>
        </w:rPr>
      </w:pPr>
      <w:r w:rsidRPr="00D56254">
        <w:rPr>
          <w:sz w:val="28"/>
          <w:szCs w:val="28"/>
        </w:rPr>
        <w:t>В результате усиливаются нигилизм и упадничество, растут пессим</w:t>
      </w:r>
      <w:r w:rsidRPr="00D56254">
        <w:rPr>
          <w:sz w:val="28"/>
          <w:szCs w:val="28"/>
        </w:rPr>
        <w:t>и</w:t>
      </w:r>
      <w:r w:rsidRPr="00D56254">
        <w:rPr>
          <w:sz w:val="28"/>
          <w:szCs w:val="28"/>
        </w:rPr>
        <w:t xml:space="preserve">стические настроения и уровень деморализации общества и, как следствие, нередко звучат голоса о том, что </w:t>
      </w:r>
      <w:r w:rsidRPr="00D56254">
        <w:rPr>
          <w:i/>
          <w:iCs/>
          <w:sz w:val="28"/>
          <w:szCs w:val="28"/>
        </w:rPr>
        <w:t>общечеловеческие ценности, права челов</w:t>
      </w:r>
      <w:r w:rsidRPr="00D56254">
        <w:rPr>
          <w:i/>
          <w:iCs/>
          <w:sz w:val="28"/>
          <w:szCs w:val="28"/>
        </w:rPr>
        <w:t>е</w:t>
      </w:r>
      <w:r w:rsidRPr="00D56254">
        <w:rPr>
          <w:i/>
          <w:iCs/>
          <w:sz w:val="28"/>
          <w:szCs w:val="28"/>
        </w:rPr>
        <w:t xml:space="preserve">ка, общая судьба человечества </w:t>
      </w:r>
      <w:r w:rsidRPr="00D56254">
        <w:rPr>
          <w:sz w:val="28"/>
          <w:szCs w:val="28"/>
        </w:rPr>
        <w:t>и т. п. – это лишь «ширма для Запада», под прикрытием которой он проводит агрессивную политику, защищая свои и</w:t>
      </w:r>
      <w:r w:rsidRPr="00D56254">
        <w:rPr>
          <w:sz w:val="28"/>
          <w:szCs w:val="28"/>
        </w:rPr>
        <w:t>н</w:t>
      </w:r>
      <w:r w:rsidRPr="00D56254">
        <w:rPr>
          <w:sz w:val="28"/>
          <w:szCs w:val="28"/>
        </w:rPr>
        <w:t xml:space="preserve">тересы. </w:t>
      </w:r>
    </w:p>
    <w:p w:rsidR="00D56254" w:rsidRPr="00D56254" w:rsidRDefault="00D56254" w:rsidP="00D56254">
      <w:pPr>
        <w:pStyle w:val="Default"/>
        <w:ind w:firstLine="709"/>
        <w:jc w:val="both"/>
        <w:rPr>
          <w:sz w:val="28"/>
          <w:szCs w:val="28"/>
        </w:rPr>
      </w:pPr>
      <w:r w:rsidRPr="00D56254">
        <w:rPr>
          <w:sz w:val="28"/>
          <w:szCs w:val="28"/>
        </w:rPr>
        <w:t>На волне таких настроений некоторые общественные деятели, в том числе и в нашей стране, выступают, по существу, за изоляционизм и сверт</w:t>
      </w:r>
      <w:r w:rsidRPr="00D56254">
        <w:rPr>
          <w:sz w:val="28"/>
          <w:szCs w:val="28"/>
        </w:rPr>
        <w:t>ы</w:t>
      </w:r>
      <w:r w:rsidRPr="00D56254">
        <w:rPr>
          <w:sz w:val="28"/>
          <w:szCs w:val="28"/>
        </w:rPr>
        <w:t>вание переговорных процессов. В частности, имеют место силы, которые п</w:t>
      </w:r>
      <w:r w:rsidRPr="00D56254">
        <w:rPr>
          <w:sz w:val="28"/>
          <w:szCs w:val="28"/>
        </w:rPr>
        <w:t>о</w:t>
      </w:r>
      <w:r w:rsidRPr="00D56254">
        <w:rPr>
          <w:sz w:val="28"/>
          <w:szCs w:val="28"/>
        </w:rPr>
        <w:t>лагают, что России не следует принимать и даже поддерживать «ценности западной цивилизации», а альтернативу сторонники таких взглядов видят в самобытности российского</w:t>
      </w:r>
      <w:r w:rsidR="00E860CB">
        <w:rPr>
          <w:sz w:val="28"/>
          <w:szCs w:val="28"/>
        </w:rPr>
        <w:t xml:space="preserve"> наро</w:t>
      </w:r>
      <w:r w:rsidRPr="00D56254">
        <w:rPr>
          <w:sz w:val="28"/>
          <w:szCs w:val="28"/>
        </w:rPr>
        <w:t xml:space="preserve">да и переориентации на Восток (который в этом случае противопоставляется Западу). </w:t>
      </w:r>
    </w:p>
    <w:p w:rsidR="00D56254" w:rsidRPr="00D56254" w:rsidRDefault="00D56254" w:rsidP="00D56254">
      <w:pPr>
        <w:pStyle w:val="Default"/>
        <w:ind w:firstLine="709"/>
        <w:jc w:val="both"/>
        <w:rPr>
          <w:sz w:val="28"/>
          <w:szCs w:val="28"/>
        </w:rPr>
      </w:pPr>
      <w:r w:rsidRPr="00D56254">
        <w:rPr>
          <w:sz w:val="28"/>
          <w:szCs w:val="28"/>
        </w:rPr>
        <w:t xml:space="preserve">Соглашаясь с тем, что каждой стране необходим поиск собственного пути развития на основе национально ориентированных ценностей, следует сказать и об опасностях на этом пути. Приоритет </w:t>
      </w:r>
      <w:proofErr w:type="gramStart"/>
      <w:r w:rsidRPr="00D56254">
        <w:rPr>
          <w:sz w:val="28"/>
          <w:szCs w:val="28"/>
        </w:rPr>
        <w:t>национального</w:t>
      </w:r>
      <w:proofErr w:type="gramEnd"/>
      <w:r w:rsidRPr="00D56254">
        <w:rPr>
          <w:sz w:val="28"/>
          <w:szCs w:val="28"/>
        </w:rPr>
        <w:t xml:space="preserve"> над общеч</w:t>
      </w:r>
      <w:r w:rsidRPr="00D56254">
        <w:rPr>
          <w:sz w:val="28"/>
          <w:szCs w:val="28"/>
        </w:rPr>
        <w:t>е</w:t>
      </w:r>
      <w:r w:rsidR="00EA1C99">
        <w:rPr>
          <w:sz w:val="28"/>
          <w:szCs w:val="28"/>
        </w:rPr>
        <w:t>ловеческим дол</w:t>
      </w:r>
      <w:r w:rsidRPr="00D56254">
        <w:rPr>
          <w:sz w:val="28"/>
          <w:szCs w:val="28"/>
        </w:rPr>
        <w:t>жен быть прагматически выверен, но он не может быть бе</w:t>
      </w:r>
      <w:r w:rsidRPr="00D56254">
        <w:rPr>
          <w:sz w:val="28"/>
          <w:szCs w:val="28"/>
        </w:rPr>
        <w:t>з</w:t>
      </w:r>
      <w:r w:rsidRPr="00D56254">
        <w:rPr>
          <w:sz w:val="28"/>
          <w:szCs w:val="28"/>
        </w:rPr>
        <w:t xml:space="preserve">условным. А потому в ситуации глобальной взаимозависимости, во всяком случае, большие системообразующие страны, каковой является и Россия, должны проявлять большую гибкость, чтобы не стать на путь конфронтации не только с развитым Западом, но и с остальным миром. </w:t>
      </w:r>
    </w:p>
    <w:p w:rsidR="00D56254" w:rsidRPr="00D56254" w:rsidRDefault="00D56254" w:rsidP="00D56254">
      <w:pPr>
        <w:pStyle w:val="Default"/>
        <w:ind w:firstLine="709"/>
        <w:jc w:val="both"/>
        <w:rPr>
          <w:sz w:val="28"/>
          <w:szCs w:val="28"/>
        </w:rPr>
      </w:pPr>
      <w:r w:rsidRPr="00D56254">
        <w:rPr>
          <w:sz w:val="28"/>
          <w:szCs w:val="28"/>
        </w:rPr>
        <w:t>Оставим США. Нам ближе в качестве сравнения по этой позиции К</w:t>
      </w:r>
      <w:r w:rsidRPr="00D56254">
        <w:rPr>
          <w:sz w:val="28"/>
          <w:szCs w:val="28"/>
        </w:rPr>
        <w:t>и</w:t>
      </w:r>
      <w:r w:rsidRPr="00D56254">
        <w:rPr>
          <w:sz w:val="28"/>
          <w:szCs w:val="28"/>
        </w:rPr>
        <w:t>тай, Индия, Бразилия</w:t>
      </w:r>
      <w:proofErr w:type="gramStart"/>
      <w:r w:rsidRPr="00D56254">
        <w:rPr>
          <w:sz w:val="28"/>
          <w:szCs w:val="28"/>
        </w:rPr>
        <w:t>… Т</w:t>
      </w:r>
      <w:proofErr w:type="gramEnd"/>
      <w:r w:rsidRPr="00D56254">
        <w:rPr>
          <w:sz w:val="28"/>
          <w:szCs w:val="28"/>
        </w:rPr>
        <w:t>ак вот, те же Китай или Индия не без успехов д</w:t>
      </w:r>
      <w:r w:rsidRPr="00D56254">
        <w:rPr>
          <w:sz w:val="28"/>
          <w:szCs w:val="28"/>
        </w:rPr>
        <w:t>е</w:t>
      </w:r>
      <w:r w:rsidRPr="00D56254">
        <w:rPr>
          <w:sz w:val="28"/>
          <w:szCs w:val="28"/>
        </w:rPr>
        <w:t xml:space="preserve">монстрируют именно такую достаточно гибкую и взвешенную политику. И именно там в последние годы, как и в целом в западном мире, наблюдается резкий всплеск интереса к </w:t>
      </w:r>
      <w:proofErr w:type="gramStart"/>
      <w:r w:rsidRPr="00D56254">
        <w:rPr>
          <w:sz w:val="28"/>
          <w:szCs w:val="28"/>
        </w:rPr>
        <w:t>осмыслению</w:t>
      </w:r>
      <w:proofErr w:type="gramEnd"/>
      <w:r w:rsidRPr="00D56254">
        <w:rPr>
          <w:sz w:val="28"/>
          <w:szCs w:val="28"/>
        </w:rPr>
        <w:t xml:space="preserve"> как самой глобализации, так и ее п</w:t>
      </w:r>
      <w:r w:rsidRPr="00D56254">
        <w:rPr>
          <w:sz w:val="28"/>
          <w:szCs w:val="28"/>
        </w:rPr>
        <w:t>о</w:t>
      </w:r>
      <w:r w:rsidRPr="00D56254">
        <w:rPr>
          <w:sz w:val="28"/>
          <w:szCs w:val="28"/>
        </w:rPr>
        <w:t xml:space="preserve">следствий. Заметим при этом, что они основательно вкладываются не только </w:t>
      </w:r>
      <w:r w:rsidRPr="00D56254">
        <w:rPr>
          <w:sz w:val="28"/>
          <w:szCs w:val="28"/>
        </w:rPr>
        <w:lastRenderedPageBreak/>
        <w:t xml:space="preserve">в развитие науки и образования вообще, но и </w:t>
      </w:r>
      <w:proofErr w:type="spellStart"/>
      <w:r w:rsidRPr="00D56254">
        <w:rPr>
          <w:sz w:val="28"/>
          <w:szCs w:val="28"/>
        </w:rPr>
        <w:t>глобалистики</w:t>
      </w:r>
      <w:proofErr w:type="spellEnd"/>
      <w:r w:rsidRPr="00D56254">
        <w:rPr>
          <w:sz w:val="28"/>
          <w:szCs w:val="28"/>
        </w:rPr>
        <w:t xml:space="preserve"> в частности. А</w:t>
      </w:r>
      <w:r w:rsidRPr="00D56254">
        <w:rPr>
          <w:sz w:val="28"/>
          <w:szCs w:val="28"/>
        </w:rPr>
        <w:t>к</w:t>
      </w:r>
      <w:r w:rsidRPr="00D56254">
        <w:rPr>
          <w:sz w:val="28"/>
          <w:szCs w:val="28"/>
        </w:rPr>
        <w:t>тивно поощряют соответствующие исследования, выделяют большие сре</w:t>
      </w:r>
      <w:r w:rsidRPr="00D56254">
        <w:rPr>
          <w:sz w:val="28"/>
          <w:szCs w:val="28"/>
        </w:rPr>
        <w:t>д</w:t>
      </w:r>
      <w:r w:rsidRPr="00D56254">
        <w:rPr>
          <w:sz w:val="28"/>
          <w:szCs w:val="28"/>
        </w:rPr>
        <w:t>ства на проведение научных мероприятий, конгрессов, публичных лекций с широким участием иностранных ученых и специалистов. И здесь своя лог</w:t>
      </w:r>
      <w:r w:rsidRPr="00D56254">
        <w:rPr>
          <w:sz w:val="28"/>
          <w:szCs w:val="28"/>
        </w:rPr>
        <w:t>и</w:t>
      </w:r>
      <w:r w:rsidRPr="00D56254">
        <w:rPr>
          <w:sz w:val="28"/>
          <w:szCs w:val="28"/>
        </w:rPr>
        <w:t xml:space="preserve">ка, ибо </w:t>
      </w:r>
      <w:proofErr w:type="spellStart"/>
      <w:r w:rsidRPr="00D56254">
        <w:rPr>
          <w:i/>
          <w:iCs/>
          <w:sz w:val="28"/>
          <w:szCs w:val="28"/>
        </w:rPr>
        <w:t>глобалистика</w:t>
      </w:r>
      <w:proofErr w:type="spellEnd"/>
      <w:r w:rsidRPr="00D56254">
        <w:rPr>
          <w:i/>
          <w:iCs/>
          <w:sz w:val="28"/>
          <w:szCs w:val="28"/>
        </w:rPr>
        <w:t xml:space="preserve"> </w:t>
      </w:r>
      <w:r w:rsidRPr="00D56254">
        <w:rPr>
          <w:sz w:val="28"/>
          <w:szCs w:val="28"/>
        </w:rPr>
        <w:t>– это не только междисциплинарная область научных, философских, культурологических и прикладных исследований, но и пол</w:t>
      </w:r>
      <w:r w:rsidRPr="00D56254">
        <w:rPr>
          <w:sz w:val="28"/>
          <w:szCs w:val="28"/>
        </w:rPr>
        <w:t>у</w:t>
      </w:r>
      <w:r w:rsidRPr="00D56254">
        <w:rPr>
          <w:sz w:val="28"/>
          <w:szCs w:val="28"/>
        </w:rPr>
        <w:t xml:space="preserve">ченные результаты таких исследований, а также практическая деятельность по их реализации в экономической, социальной и политической сферах, как на уровне отдельных государств, так и в международном масштабе. </w:t>
      </w:r>
    </w:p>
    <w:p w:rsidR="00D56254" w:rsidRPr="00D56254" w:rsidRDefault="00D56254" w:rsidP="00D56254">
      <w:pPr>
        <w:pStyle w:val="Default"/>
        <w:ind w:firstLine="709"/>
        <w:jc w:val="both"/>
        <w:rPr>
          <w:sz w:val="28"/>
          <w:szCs w:val="28"/>
        </w:rPr>
      </w:pPr>
      <w:r w:rsidRPr="00D56254">
        <w:rPr>
          <w:sz w:val="28"/>
          <w:szCs w:val="28"/>
        </w:rPr>
        <w:t xml:space="preserve">Возвращаясь к России, справедливости ради скажем, что отечественная наука изначально оказалась на высоте. </w:t>
      </w:r>
      <w:proofErr w:type="gramStart"/>
      <w:r w:rsidRPr="00D56254">
        <w:rPr>
          <w:sz w:val="28"/>
          <w:szCs w:val="28"/>
        </w:rPr>
        <w:t>А именно: в 1970–1980-е гг., когда во всем мире активно обсуждались доклады Римского клуба и осуществлялись соответствующие исследования под эгидой ООН, в нашей стране новое научное направление закладывалось усилиями таких ученых, как И. Т. Фр</w:t>
      </w:r>
      <w:r w:rsidRPr="00D56254">
        <w:rPr>
          <w:sz w:val="28"/>
          <w:szCs w:val="28"/>
        </w:rPr>
        <w:t>о</w:t>
      </w:r>
      <w:r w:rsidRPr="00D56254">
        <w:rPr>
          <w:sz w:val="28"/>
          <w:szCs w:val="28"/>
        </w:rPr>
        <w:t xml:space="preserve">лов, Н. Н. Моисеев, А. Л. Яншин, Д. М. </w:t>
      </w:r>
      <w:proofErr w:type="spellStart"/>
      <w:r w:rsidRPr="00D56254">
        <w:rPr>
          <w:sz w:val="28"/>
          <w:szCs w:val="28"/>
        </w:rPr>
        <w:t>Гвишиани</w:t>
      </w:r>
      <w:proofErr w:type="spellEnd"/>
      <w:r w:rsidRPr="00D56254">
        <w:rPr>
          <w:sz w:val="28"/>
          <w:szCs w:val="28"/>
        </w:rPr>
        <w:t xml:space="preserve">, М. И. </w:t>
      </w:r>
      <w:proofErr w:type="spellStart"/>
      <w:r w:rsidRPr="00D56254">
        <w:rPr>
          <w:sz w:val="28"/>
          <w:szCs w:val="28"/>
        </w:rPr>
        <w:t>Будыко</w:t>
      </w:r>
      <w:proofErr w:type="spellEnd"/>
      <w:r w:rsidRPr="00D56254">
        <w:rPr>
          <w:sz w:val="28"/>
          <w:szCs w:val="28"/>
        </w:rPr>
        <w:t>, В. А. В</w:t>
      </w:r>
      <w:r w:rsidRPr="00D56254">
        <w:rPr>
          <w:sz w:val="28"/>
          <w:szCs w:val="28"/>
        </w:rPr>
        <w:t>и</w:t>
      </w:r>
      <w:r w:rsidRPr="00D56254">
        <w:rPr>
          <w:sz w:val="28"/>
          <w:szCs w:val="28"/>
        </w:rPr>
        <w:t xml:space="preserve">ноградов, Н. Ф. </w:t>
      </w:r>
      <w:proofErr w:type="spellStart"/>
      <w:r w:rsidRPr="00D56254">
        <w:rPr>
          <w:sz w:val="28"/>
          <w:szCs w:val="28"/>
        </w:rPr>
        <w:t>Реймерс</w:t>
      </w:r>
      <w:proofErr w:type="spellEnd"/>
      <w:r w:rsidRPr="00D56254">
        <w:rPr>
          <w:sz w:val="28"/>
          <w:szCs w:val="28"/>
        </w:rPr>
        <w:t xml:space="preserve">, Г. С. </w:t>
      </w:r>
      <w:proofErr w:type="spellStart"/>
      <w:r w:rsidRPr="00D56254">
        <w:rPr>
          <w:sz w:val="28"/>
          <w:szCs w:val="28"/>
        </w:rPr>
        <w:t>Хозин</w:t>
      </w:r>
      <w:proofErr w:type="spellEnd"/>
      <w:r w:rsidRPr="00D56254">
        <w:rPr>
          <w:sz w:val="28"/>
          <w:szCs w:val="28"/>
        </w:rPr>
        <w:t>, В. И. Данилов-</w:t>
      </w:r>
      <w:proofErr w:type="spellStart"/>
      <w:r w:rsidRPr="00D56254">
        <w:rPr>
          <w:sz w:val="28"/>
          <w:szCs w:val="28"/>
        </w:rPr>
        <w:t>Данильян</w:t>
      </w:r>
      <w:proofErr w:type="spellEnd"/>
      <w:r w:rsidRPr="00D56254">
        <w:rPr>
          <w:sz w:val="28"/>
          <w:szCs w:val="28"/>
        </w:rPr>
        <w:t>, Э.</w:t>
      </w:r>
      <w:proofErr w:type="gramEnd"/>
      <w:r w:rsidRPr="00D56254">
        <w:rPr>
          <w:sz w:val="28"/>
          <w:szCs w:val="28"/>
        </w:rPr>
        <w:t xml:space="preserve"> В. </w:t>
      </w:r>
      <w:proofErr w:type="spellStart"/>
      <w:r w:rsidRPr="00D56254">
        <w:rPr>
          <w:sz w:val="28"/>
          <w:szCs w:val="28"/>
        </w:rPr>
        <w:t>Гир</w:t>
      </w:r>
      <w:r w:rsidRPr="00D56254">
        <w:rPr>
          <w:sz w:val="28"/>
          <w:szCs w:val="28"/>
        </w:rPr>
        <w:t>у</w:t>
      </w:r>
      <w:r w:rsidRPr="00D56254">
        <w:rPr>
          <w:sz w:val="28"/>
          <w:szCs w:val="28"/>
        </w:rPr>
        <w:t>сов</w:t>
      </w:r>
      <w:proofErr w:type="spellEnd"/>
      <w:r w:rsidRPr="00D56254">
        <w:rPr>
          <w:sz w:val="28"/>
          <w:szCs w:val="28"/>
        </w:rPr>
        <w:t xml:space="preserve">, Д. А. Урсул и многие другие. То был первый этап, на котором с разных сторон </w:t>
      </w:r>
      <w:proofErr w:type="gramStart"/>
      <w:r w:rsidRPr="00D56254">
        <w:rPr>
          <w:sz w:val="28"/>
          <w:szCs w:val="28"/>
        </w:rPr>
        <w:t>обсуждались глобальные проблемы и вовсе не говорилось</w:t>
      </w:r>
      <w:proofErr w:type="gramEnd"/>
      <w:r w:rsidRPr="00D56254">
        <w:rPr>
          <w:sz w:val="28"/>
          <w:szCs w:val="28"/>
        </w:rPr>
        <w:t xml:space="preserve"> о глобал</w:t>
      </w:r>
      <w:r w:rsidRPr="00D56254">
        <w:rPr>
          <w:sz w:val="28"/>
          <w:szCs w:val="28"/>
        </w:rPr>
        <w:t>и</w:t>
      </w:r>
      <w:r w:rsidRPr="00D56254">
        <w:rPr>
          <w:sz w:val="28"/>
          <w:szCs w:val="28"/>
        </w:rPr>
        <w:t>зации. О ней тогда еще и не догадывались, а потому искали пути и средства преодоления, устранения из жизни общества глобальных проблем. Теперь же все больше становится очевидным, что решение такой задачи заведомо н</w:t>
      </w:r>
      <w:r w:rsidRPr="00D56254">
        <w:rPr>
          <w:sz w:val="28"/>
          <w:szCs w:val="28"/>
        </w:rPr>
        <w:t>е</w:t>
      </w:r>
      <w:r w:rsidRPr="00D56254">
        <w:rPr>
          <w:sz w:val="28"/>
          <w:szCs w:val="28"/>
        </w:rPr>
        <w:t>выполнимо, так как у глобального человечества по определению не может не быть глобальных проблем. Но наука по большей части так и развивается: от анализа явлений к пониманию сущности, от теоретических положений к по</w:t>
      </w:r>
      <w:r w:rsidRPr="00D56254">
        <w:rPr>
          <w:sz w:val="28"/>
          <w:szCs w:val="28"/>
        </w:rPr>
        <w:t>д</w:t>
      </w:r>
      <w:r w:rsidRPr="00D56254">
        <w:rPr>
          <w:sz w:val="28"/>
          <w:szCs w:val="28"/>
        </w:rPr>
        <w:t xml:space="preserve">тверждению их практикой, иными словами, она пробивает дорогу к истине в значительной мере методом проб и ошибок. И </w:t>
      </w:r>
      <w:proofErr w:type="spellStart"/>
      <w:r w:rsidRPr="00D56254">
        <w:rPr>
          <w:sz w:val="28"/>
          <w:szCs w:val="28"/>
        </w:rPr>
        <w:t>глобалистика</w:t>
      </w:r>
      <w:proofErr w:type="spellEnd"/>
      <w:r w:rsidRPr="00D56254">
        <w:rPr>
          <w:sz w:val="28"/>
          <w:szCs w:val="28"/>
        </w:rPr>
        <w:t xml:space="preserve"> в этом отнош</w:t>
      </w:r>
      <w:r w:rsidRPr="00D56254">
        <w:rPr>
          <w:sz w:val="28"/>
          <w:szCs w:val="28"/>
        </w:rPr>
        <w:t>е</w:t>
      </w:r>
      <w:r w:rsidRPr="00D56254">
        <w:rPr>
          <w:sz w:val="28"/>
          <w:szCs w:val="28"/>
        </w:rPr>
        <w:t xml:space="preserve">нии не является исключением. </w:t>
      </w:r>
    </w:p>
    <w:p w:rsidR="00D56254" w:rsidRPr="00D56254" w:rsidRDefault="00D56254" w:rsidP="00D56254">
      <w:pPr>
        <w:pStyle w:val="Default"/>
        <w:ind w:firstLine="709"/>
        <w:jc w:val="both"/>
        <w:rPr>
          <w:sz w:val="28"/>
          <w:szCs w:val="28"/>
        </w:rPr>
      </w:pPr>
      <w:r w:rsidRPr="00D56254">
        <w:rPr>
          <w:sz w:val="28"/>
          <w:szCs w:val="28"/>
        </w:rPr>
        <w:t xml:space="preserve">Однако здесь важно подчеркнуть исключительную роль, которую в формировании отечественной </w:t>
      </w:r>
      <w:proofErr w:type="spellStart"/>
      <w:r w:rsidRPr="00D56254">
        <w:rPr>
          <w:sz w:val="28"/>
          <w:szCs w:val="28"/>
        </w:rPr>
        <w:t>глобалистики</w:t>
      </w:r>
      <w:proofErr w:type="spellEnd"/>
      <w:r w:rsidRPr="00D56254">
        <w:rPr>
          <w:sz w:val="28"/>
          <w:szCs w:val="28"/>
        </w:rPr>
        <w:t xml:space="preserve"> в то время сыграл междисц</w:t>
      </w:r>
      <w:r w:rsidRPr="00D56254">
        <w:rPr>
          <w:sz w:val="28"/>
          <w:szCs w:val="28"/>
        </w:rPr>
        <w:t>и</w:t>
      </w:r>
      <w:r w:rsidRPr="00D56254">
        <w:rPr>
          <w:sz w:val="28"/>
          <w:szCs w:val="28"/>
        </w:rPr>
        <w:t>плинарный Научный совет по философским и социальным проблемам науки и техники при Президиуме АН СССР, которым руководил академик И. Т. Фролов. Тогда регулярно, по несколько раз в год, проходили научные конф</w:t>
      </w:r>
      <w:r w:rsidRPr="00D56254">
        <w:rPr>
          <w:sz w:val="28"/>
          <w:szCs w:val="28"/>
        </w:rPr>
        <w:t>е</w:t>
      </w:r>
      <w:r w:rsidRPr="00D56254">
        <w:rPr>
          <w:sz w:val="28"/>
          <w:szCs w:val="28"/>
        </w:rPr>
        <w:t>ренции, творческие дискуссии, в которых принимали участие ведущие уч</w:t>
      </w:r>
      <w:r w:rsidRPr="00D56254">
        <w:rPr>
          <w:sz w:val="28"/>
          <w:szCs w:val="28"/>
        </w:rPr>
        <w:t>е</w:t>
      </w:r>
      <w:r w:rsidRPr="00D56254">
        <w:rPr>
          <w:sz w:val="28"/>
          <w:szCs w:val="28"/>
        </w:rPr>
        <w:t>ные и специалисты страны. По результатам конференций издавались сборн</w:t>
      </w:r>
      <w:r w:rsidRPr="00D56254">
        <w:rPr>
          <w:sz w:val="28"/>
          <w:szCs w:val="28"/>
        </w:rPr>
        <w:t>и</w:t>
      </w:r>
      <w:r w:rsidRPr="00D56254">
        <w:rPr>
          <w:sz w:val="28"/>
          <w:szCs w:val="28"/>
        </w:rPr>
        <w:t>ки трудов, массовыми тиражами выходили из печати монографии, а журналы (в том числе и «Вопросы философии») имели специальные рубрики, где р</w:t>
      </w:r>
      <w:r w:rsidRPr="00D56254">
        <w:rPr>
          <w:sz w:val="28"/>
          <w:szCs w:val="28"/>
        </w:rPr>
        <w:t>е</w:t>
      </w:r>
      <w:r w:rsidRPr="00D56254">
        <w:rPr>
          <w:sz w:val="28"/>
          <w:szCs w:val="28"/>
        </w:rPr>
        <w:t xml:space="preserve">гулярно публиковались глубокие и содержательные статьи на эту тему. Но так было лишь до конца 1980-х гг. </w:t>
      </w:r>
    </w:p>
    <w:p w:rsidR="00D56254" w:rsidRPr="00D56254" w:rsidRDefault="00D56254" w:rsidP="00D56254">
      <w:pPr>
        <w:pStyle w:val="Default"/>
        <w:ind w:firstLine="709"/>
        <w:jc w:val="both"/>
        <w:rPr>
          <w:sz w:val="28"/>
          <w:szCs w:val="28"/>
        </w:rPr>
      </w:pPr>
      <w:r w:rsidRPr="00D56254">
        <w:rPr>
          <w:sz w:val="28"/>
          <w:szCs w:val="28"/>
        </w:rPr>
        <w:t xml:space="preserve">К сожалению, многих из пионеров отечественной </w:t>
      </w:r>
      <w:proofErr w:type="spellStart"/>
      <w:r w:rsidRPr="00D56254">
        <w:rPr>
          <w:sz w:val="28"/>
          <w:szCs w:val="28"/>
        </w:rPr>
        <w:t>глобалистики</w:t>
      </w:r>
      <w:proofErr w:type="spellEnd"/>
      <w:r w:rsidRPr="00D56254">
        <w:rPr>
          <w:sz w:val="28"/>
          <w:szCs w:val="28"/>
        </w:rPr>
        <w:t xml:space="preserve"> уже нет с нами, а новое поколение ученых в силу известных причин не пришло им на смену. В итоге в журналах и монографиях аналитика и академический стиль уступили место публицистике и скороспелым, поверхностным выв</w:t>
      </w:r>
      <w:r w:rsidRPr="00D56254">
        <w:rPr>
          <w:sz w:val="28"/>
          <w:szCs w:val="28"/>
        </w:rPr>
        <w:t>о</w:t>
      </w:r>
      <w:r w:rsidRPr="00D56254">
        <w:rPr>
          <w:sz w:val="28"/>
          <w:szCs w:val="28"/>
        </w:rPr>
        <w:t>дам. На место систематического изложения материалов пришла фрагмента</w:t>
      </w:r>
      <w:r w:rsidRPr="00D56254">
        <w:rPr>
          <w:sz w:val="28"/>
          <w:szCs w:val="28"/>
        </w:rPr>
        <w:t>р</w:t>
      </w:r>
      <w:r w:rsidRPr="00D56254">
        <w:rPr>
          <w:sz w:val="28"/>
          <w:szCs w:val="28"/>
        </w:rPr>
        <w:t>ность. И не секрет, что значительная часть из публикуемых ныне работ, к</w:t>
      </w:r>
      <w:r w:rsidRPr="00D56254">
        <w:rPr>
          <w:sz w:val="28"/>
          <w:szCs w:val="28"/>
        </w:rPr>
        <w:t>о</w:t>
      </w:r>
      <w:r w:rsidRPr="00D56254">
        <w:rPr>
          <w:sz w:val="28"/>
          <w:szCs w:val="28"/>
        </w:rPr>
        <w:t xml:space="preserve">торые по названию должны быть отнесены к </w:t>
      </w:r>
      <w:proofErr w:type="spellStart"/>
      <w:r w:rsidRPr="00D56254">
        <w:rPr>
          <w:sz w:val="28"/>
          <w:szCs w:val="28"/>
        </w:rPr>
        <w:t>глобалистике</w:t>
      </w:r>
      <w:proofErr w:type="spellEnd"/>
      <w:r w:rsidRPr="00D56254">
        <w:rPr>
          <w:sz w:val="28"/>
          <w:szCs w:val="28"/>
        </w:rPr>
        <w:t xml:space="preserve">, по существу, </w:t>
      </w:r>
      <w:r w:rsidRPr="00D56254">
        <w:rPr>
          <w:sz w:val="28"/>
          <w:szCs w:val="28"/>
        </w:rPr>
        <w:lastRenderedPageBreak/>
        <w:t>лишь используют раскрученный бренд, но имеют отдаленное отношение к заявленной проблематике. Не лучше обстоит дело и с научными диссертац</w:t>
      </w:r>
      <w:r w:rsidRPr="00D56254">
        <w:rPr>
          <w:sz w:val="28"/>
          <w:szCs w:val="28"/>
        </w:rPr>
        <w:t>и</w:t>
      </w:r>
      <w:r w:rsidRPr="00D56254">
        <w:rPr>
          <w:sz w:val="28"/>
          <w:szCs w:val="28"/>
        </w:rPr>
        <w:t xml:space="preserve">ями. </w:t>
      </w:r>
    </w:p>
    <w:p w:rsidR="00D56254" w:rsidRPr="00D56254" w:rsidRDefault="00D56254" w:rsidP="00D56254">
      <w:pPr>
        <w:pStyle w:val="Default"/>
        <w:ind w:firstLine="709"/>
        <w:jc w:val="both"/>
        <w:rPr>
          <w:sz w:val="28"/>
          <w:szCs w:val="28"/>
        </w:rPr>
      </w:pPr>
      <w:r w:rsidRPr="00D56254">
        <w:rPr>
          <w:sz w:val="28"/>
          <w:szCs w:val="28"/>
        </w:rPr>
        <w:t>Серьезные научные мероприятия, посвященные глобальной проблем</w:t>
      </w:r>
      <w:r w:rsidRPr="00D56254">
        <w:rPr>
          <w:sz w:val="28"/>
          <w:szCs w:val="28"/>
        </w:rPr>
        <w:t>а</w:t>
      </w:r>
      <w:r w:rsidRPr="00D56254">
        <w:rPr>
          <w:sz w:val="28"/>
          <w:szCs w:val="28"/>
        </w:rPr>
        <w:t xml:space="preserve">тике, также большая редкость. </w:t>
      </w:r>
      <w:proofErr w:type="gramStart"/>
      <w:r w:rsidRPr="00D56254">
        <w:rPr>
          <w:sz w:val="28"/>
          <w:szCs w:val="28"/>
        </w:rPr>
        <w:t>Достаточно сказать, что первый за сорокале</w:t>
      </w:r>
      <w:r w:rsidRPr="00D56254">
        <w:rPr>
          <w:sz w:val="28"/>
          <w:szCs w:val="28"/>
        </w:rPr>
        <w:t>т</w:t>
      </w:r>
      <w:r w:rsidRPr="00D56254">
        <w:rPr>
          <w:sz w:val="28"/>
          <w:szCs w:val="28"/>
        </w:rPr>
        <w:t>нюю историю глобальных исследований Международный научный конгресс «</w:t>
      </w:r>
      <w:proofErr w:type="spellStart"/>
      <w:r w:rsidRPr="00D56254">
        <w:rPr>
          <w:sz w:val="28"/>
          <w:szCs w:val="28"/>
        </w:rPr>
        <w:t>Глобалистика</w:t>
      </w:r>
      <w:proofErr w:type="spellEnd"/>
      <w:r w:rsidRPr="00D56254">
        <w:rPr>
          <w:sz w:val="28"/>
          <w:szCs w:val="28"/>
        </w:rPr>
        <w:t xml:space="preserve"> – 2009: пути выхода из глобального кризиса и модели нового мироустройства»</w:t>
      </w:r>
      <w:r w:rsidR="009B0665">
        <w:rPr>
          <w:rStyle w:val="ad"/>
          <w:sz w:val="28"/>
          <w:szCs w:val="28"/>
        </w:rPr>
        <w:endnoteReference w:id="3"/>
      </w:r>
      <w:r w:rsidRPr="00D56254">
        <w:rPr>
          <w:sz w:val="28"/>
          <w:szCs w:val="28"/>
        </w:rPr>
        <w:t xml:space="preserve"> состоялся в нашей стране совсем недавно – в мае 2009 г. Хотелось бы надеяться, что это важное и неординарное событие станет нач</w:t>
      </w:r>
      <w:r w:rsidRPr="00D56254">
        <w:rPr>
          <w:sz w:val="28"/>
          <w:szCs w:val="28"/>
        </w:rPr>
        <w:t>а</w:t>
      </w:r>
      <w:r w:rsidRPr="00D56254">
        <w:rPr>
          <w:sz w:val="28"/>
          <w:szCs w:val="28"/>
        </w:rPr>
        <w:t xml:space="preserve">лом нового этапа развития отечественной </w:t>
      </w:r>
      <w:proofErr w:type="spellStart"/>
      <w:r w:rsidRPr="00D56254">
        <w:rPr>
          <w:sz w:val="28"/>
          <w:szCs w:val="28"/>
        </w:rPr>
        <w:t>глобалистики</w:t>
      </w:r>
      <w:proofErr w:type="spellEnd"/>
      <w:r w:rsidRPr="00D56254">
        <w:rPr>
          <w:sz w:val="28"/>
          <w:szCs w:val="28"/>
        </w:rPr>
        <w:t>, которая за после</w:t>
      </w:r>
      <w:r w:rsidRPr="00D56254">
        <w:rPr>
          <w:sz w:val="28"/>
          <w:szCs w:val="28"/>
        </w:rPr>
        <w:t>д</w:t>
      </w:r>
      <w:r w:rsidRPr="00D56254">
        <w:rPr>
          <w:sz w:val="28"/>
          <w:szCs w:val="28"/>
        </w:rPr>
        <w:t>ние двадцать лет во многом утратила былую динамику.</w:t>
      </w:r>
      <w:proofErr w:type="gramEnd"/>
      <w:r w:rsidRPr="00D56254">
        <w:rPr>
          <w:sz w:val="28"/>
          <w:szCs w:val="28"/>
        </w:rPr>
        <w:t xml:space="preserve"> В итоге наши поз</w:t>
      </w:r>
      <w:r w:rsidRPr="00D56254">
        <w:rPr>
          <w:sz w:val="28"/>
          <w:szCs w:val="28"/>
        </w:rPr>
        <w:t>и</w:t>
      </w:r>
      <w:r w:rsidRPr="00D56254">
        <w:rPr>
          <w:sz w:val="28"/>
          <w:szCs w:val="28"/>
        </w:rPr>
        <w:t xml:space="preserve">ции в области </w:t>
      </w:r>
      <w:proofErr w:type="spellStart"/>
      <w:r w:rsidRPr="00D56254">
        <w:rPr>
          <w:sz w:val="28"/>
          <w:szCs w:val="28"/>
        </w:rPr>
        <w:t>глобалистики</w:t>
      </w:r>
      <w:proofErr w:type="spellEnd"/>
      <w:r w:rsidRPr="00D56254">
        <w:rPr>
          <w:sz w:val="28"/>
          <w:szCs w:val="28"/>
        </w:rPr>
        <w:t xml:space="preserve">, завоеванные в 1970–1980-е гг., к настоящему времени значительно ослабели. </w:t>
      </w:r>
    </w:p>
    <w:p w:rsidR="00D56254" w:rsidRPr="00D56254" w:rsidRDefault="00D56254" w:rsidP="00D56254">
      <w:pPr>
        <w:pStyle w:val="Default"/>
        <w:ind w:firstLine="709"/>
        <w:jc w:val="both"/>
        <w:rPr>
          <w:sz w:val="28"/>
          <w:szCs w:val="28"/>
        </w:rPr>
      </w:pPr>
      <w:r w:rsidRPr="00D56254">
        <w:rPr>
          <w:sz w:val="28"/>
          <w:szCs w:val="28"/>
        </w:rPr>
        <w:t>Но разве глобальная проблематика за это время стала менее актуал</w:t>
      </w:r>
      <w:r w:rsidRPr="00D56254">
        <w:rPr>
          <w:sz w:val="28"/>
          <w:szCs w:val="28"/>
        </w:rPr>
        <w:t>ь</w:t>
      </w:r>
      <w:r w:rsidRPr="00D56254">
        <w:rPr>
          <w:sz w:val="28"/>
          <w:szCs w:val="28"/>
        </w:rPr>
        <w:t>ной? Или глобальные проблемы сегодня угрожают человечеству меньше, чем 30 лет назад? Как раз наоборот, они стали еще сложнее, острее, актуальнее, но адекватного понимания ситуации даже у значительной части научного с</w:t>
      </w:r>
      <w:r w:rsidRPr="00D56254">
        <w:rPr>
          <w:sz w:val="28"/>
          <w:szCs w:val="28"/>
        </w:rPr>
        <w:t>о</w:t>
      </w:r>
      <w:r w:rsidRPr="00D56254">
        <w:rPr>
          <w:sz w:val="28"/>
          <w:szCs w:val="28"/>
        </w:rPr>
        <w:t>общества все еще нет. Говорю об этом, потому что, работая над энциклоп</w:t>
      </w:r>
      <w:r w:rsidRPr="00D56254">
        <w:rPr>
          <w:sz w:val="28"/>
          <w:szCs w:val="28"/>
        </w:rPr>
        <w:t>е</w:t>
      </w:r>
      <w:r w:rsidRPr="00D56254">
        <w:rPr>
          <w:sz w:val="28"/>
          <w:szCs w:val="28"/>
        </w:rPr>
        <w:t>дией «</w:t>
      </w:r>
      <w:proofErr w:type="spellStart"/>
      <w:r w:rsidRPr="00D56254">
        <w:rPr>
          <w:sz w:val="28"/>
          <w:szCs w:val="28"/>
        </w:rPr>
        <w:t>Глобалистика</w:t>
      </w:r>
      <w:proofErr w:type="spellEnd"/>
      <w:r w:rsidRPr="00D56254">
        <w:rPr>
          <w:sz w:val="28"/>
          <w:szCs w:val="28"/>
        </w:rPr>
        <w:t>», вышедшей на русском и английском языках в 2003 г., а также над Международным энциклопедическим словарем «</w:t>
      </w:r>
      <w:proofErr w:type="spellStart"/>
      <w:r w:rsidRPr="00D56254">
        <w:rPr>
          <w:sz w:val="28"/>
          <w:szCs w:val="28"/>
        </w:rPr>
        <w:t>Глобалистика</w:t>
      </w:r>
      <w:proofErr w:type="spellEnd"/>
      <w:r w:rsidRPr="00D56254">
        <w:rPr>
          <w:sz w:val="28"/>
          <w:szCs w:val="28"/>
        </w:rPr>
        <w:t>» (2006 г.)</w:t>
      </w:r>
      <w:r w:rsidR="009B0665">
        <w:rPr>
          <w:rStyle w:val="ad"/>
          <w:sz w:val="28"/>
          <w:szCs w:val="28"/>
        </w:rPr>
        <w:endnoteReference w:id="4"/>
      </w:r>
      <w:r w:rsidRPr="00D56254">
        <w:rPr>
          <w:sz w:val="28"/>
          <w:szCs w:val="28"/>
        </w:rPr>
        <w:t>, мы в редколлегии особо остро ощутили, что пожинаем, образно говоря, «урожай», который вызрел от всходов, посеянных в прошлом стол</w:t>
      </w:r>
      <w:r w:rsidRPr="00D56254">
        <w:rPr>
          <w:sz w:val="28"/>
          <w:szCs w:val="28"/>
        </w:rPr>
        <w:t>е</w:t>
      </w:r>
      <w:r w:rsidRPr="00D56254">
        <w:rPr>
          <w:sz w:val="28"/>
          <w:szCs w:val="28"/>
        </w:rPr>
        <w:t xml:space="preserve">тии. </w:t>
      </w:r>
    </w:p>
    <w:p w:rsidR="00D56254" w:rsidRPr="00D56254" w:rsidRDefault="00D56254" w:rsidP="00D56254">
      <w:pPr>
        <w:pStyle w:val="Default"/>
        <w:ind w:firstLine="709"/>
        <w:jc w:val="both"/>
        <w:rPr>
          <w:sz w:val="28"/>
          <w:szCs w:val="28"/>
        </w:rPr>
      </w:pPr>
      <w:r w:rsidRPr="00D56254">
        <w:rPr>
          <w:sz w:val="28"/>
          <w:szCs w:val="28"/>
        </w:rPr>
        <w:t>Так, например, хотя в творческом коллективе упомянутого словаря, насчитывающем 647 авторов из 58 стран мира, большая часть ученых из Ро</w:t>
      </w:r>
      <w:r w:rsidRPr="00D56254">
        <w:rPr>
          <w:sz w:val="28"/>
          <w:szCs w:val="28"/>
        </w:rPr>
        <w:t>с</w:t>
      </w:r>
      <w:r w:rsidRPr="00D56254">
        <w:rPr>
          <w:sz w:val="28"/>
          <w:szCs w:val="28"/>
        </w:rPr>
        <w:t xml:space="preserve">сии, для многих из них проблемы </w:t>
      </w:r>
      <w:proofErr w:type="spellStart"/>
      <w:r w:rsidRPr="00D56254">
        <w:rPr>
          <w:sz w:val="28"/>
          <w:szCs w:val="28"/>
        </w:rPr>
        <w:t>глобалистики</w:t>
      </w:r>
      <w:proofErr w:type="spellEnd"/>
      <w:r w:rsidRPr="00D56254">
        <w:rPr>
          <w:sz w:val="28"/>
          <w:szCs w:val="28"/>
        </w:rPr>
        <w:t xml:space="preserve"> не являются основной темой их научных интересов. Тех же, кто целенаправленно и систематически зан</w:t>
      </w:r>
      <w:r w:rsidRPr="00D56254">
        <w:rPr>
          <w:sz w:val="28"/>
          <w:szCs w:val="28"/>
        </w:rPr>
        <w:t>и</w:t>
      </w:r>
      <w:r w:rsidRPr="00D56254">
        <w:rPr>
          <w:sz w:val="28"/>
          <w:szCs w:val="28"/>
        </w:rPr>
        <w:t>мается исследованиями в данной области, или, что еще лучше, тех, кто защ</w:t>
      </w:r>
      <w:r w:rsidRPr="00D56254">
        <w:rPr>
          <w:sz w:val="28"/>
          <w:szCs w:val="28"/>
        </w:rPr>
        <w:t>и</w:t>
      </w:r>
      <w:r w:rsidRPr="00D56254">
        <w:rPr>
          <w:sz w:val="28"/>
          <w:szCs w:val="28"/>
        </w:rPr>
        <w:t>тил соответствующую обсуждаемой теме диссертацию, по существу, един</w:t>
      </w:r>
      <w:r w:rsidRPr="00D56254">
        <w:rPr>
          <w:sz w:val="28"/>
          <w:szCs w:val="28"/>
        </w:rPr>
        <w:t>и</w:t>
      </w:r>
      <w:r w:rsidRPr="00D56254">
        <w:rPr>
          <w:sz w:val="28"/>
          <w:szCs w:val="28"/>
        </w:rPr>
        <w:t>цы. И это притом что при подготовке энциклопедических изданий был заде</w:t>
      </w:r>
      <w:r w:rsidRPr="00D56254">
        <w:rPr>
          <w:sz w:val="28"/>
          <w:szCs w:val="28"/>
        </w:rPr>
        <w:t>й</w:t>
      </w:r>
      <w:r w:rsidRPr="00D56254">
        <w:rPr>
          <w:sz w:val="28"/>
          <w:szCs w:val="28"/>
        </w:rPr>
        <w:t>ствован практически весь отечественный потенциал, накопленный к насто</w:t>
      </w:r>
      <w:r w:rsidRPr="00D56254">
        <w:rPr>
          <w:sz w:val="28"/>
          <w:szCs w:val="28"/>
        </w:rPr>
        <w:t>я</w:t>
      </w:r>
      <w:r w:rsidRPr="00D56254">
        <w:rPr>
          <w:sz w:val="28"/>
          <w:szCs w:val="28"/>
        </w:rPr>
        <w:t>щему времени в данной области. Пожалуй, это пик наших нынешних во</w:t>
      </w:r>
      <w:r w:rsidRPr="00D56254">
        <w:rPr>
          <w:sz w:val="28"/>
          <w:szCs w:val="28"/>
        </w:rPr>
        <w:t>з</w:t>
      </w:r>
      <w:r w:rsidRPr="00D56254">
        <w:rPr>
          <w:sz w:val="28"/>
          <w:szCs w:val="28"/>
        </w:rPr>
        <w:t xml:space="preserve">можностей, и указанными изданиями мы, по существу, подвели итог того, что в теоретическом плане было сделано раньше, и прежде всего в 1970–1980-е гг. </w:t>
      </w:r>
    </w:p>
    <w:p w:rsidR="00D56254" w:rsidRPr="00D56254" w:rsidRDefault="00D56254" w:rsidP="00D56254">
      <w:pPr>
        <w:pStyle w:val="Default"/>
        <w:ind w:firstLine="709"/>
        <w:jc w:val="both"/>
        <w:rPr>
          <w:sz w:val="28"/>
          <w:szCs w:val="28"/>
        </w:rPr>
      </w:pPr>
      <w:r w:rsidRPr="00D56254">
        <w:rPr>
          <w:sz w:val="28"/>
          <w:szCs w:val="28"/>
        </w:rPr>
        <w:t>Однако дальше так двигаться нельзя. Еще немного, и мы можем око</w:t>
      </w:r>
      <w:r w:rsidRPr="00D56254">
        <w:rPr>
          <w:sz w:val="28"/>
          <w:szCs w:val="28"/>
        </w:rPr>
        <w:t>н</w:t>
      </w:r>
      <w:r w:rsidRPr="00D56254">
        <w:rPr>
          <w:sz w:val="28"/>
          <w:szCs w:val="28"/>
        </w:rPr>
        <w:t xml:space="preserve">чательно утратить былые позиции. В первую очередь потому, что в нашей стране нет необходимых целенаправленных усилий со </w:t>
      </w:r>
      <w:proofErr w:type="gramStart"/>
      <w:r w:rsidRPr="00D56254">
        <w:rPr>
          <w:sz w:val="28"/>
          <w:szCs w:val="28"/>
        </w:rPr>
        <w:t>стороны</w:t>
      </w:r>
      <w:proofErr w:type="gramEnd"/>
      <w:r w:rsidRPr="00D56254">
        <w:rPr>
          <w:sz w:val="28"/>
          <w:szCs w:val="28"/>
        </w:rPr>
        <w:t xml:space="preserve"> как соотве</w:t>
      </w:r>
      <w:r w:rsidRPr="00D56254">
        <w:rPr>
          <w:sz w:val="28"/>
          <w:szCs w:val="28"/>
        </w:rPr>
        <w:t>т</w:t>
      </w:r>
      <w:r w:rsidRPr="00D56254">
        <w:rPr>
          <w:sz w:val="28"/>
          <w:szCs w:val="28"/>
        </w:rPr>
        <w:t>ствующих организаций, так и властных структур, нет единого центра, кот</w:t>
      </w:r>
      <w:r w:rsidRPr="00D56254">
        <w:rPr>
          <w:sz w:val="28"/>
          <w:szCs w:val="28"/>
        </w:rPr>
        <w:t>о</w:t>
      </w:r>
      <w:r w:rsidRPr="00D56254">
        <w:rPr>
          <w:sz w:val="28"/>
          <w:szCs w:val="28"/>
        </w:rPr>
        <w:t xml:space="preserve">рый бы координировал научно-исследовательскую работу в данной области, где в первую очередь должны учитываться </w:t>
      </w:r>
      <w:proofErr w:type="spellStart"/>
      <w:r w:rsidRPr="00D56254">
        <w:rPr>
          <w:sz w:val="28"/>
          <w:szCs w:val="28"/>
        </w:rPr>
        <w:t>междисциплинарность</w:t>
      </w:r>
      <w:proofErr w:type="spellEnd"/>
      <w:r w:rsidRPr="00D56254">
        <w:rPr>
          <w:sz w:val="28"/>
          <w:szCs w:val="28"/>
        </w:rPr>
        <w:t xml:space="preserve"> и проце</w:t>
      </w:r>
      <w:r w:rsidRPr="00D56254">
        <w:rPr>
          <w:sz w:val="28"/>
          <w:szCs w:val="28"/>
        </w:rPr>
        <w:t>с</w:t>
      </w:r>
      <w:r w:rsidRPr="00D56254">
        <w:rPr>
          <w:sz w:val="28"/>
          <w:szCs w:val="28"/>
        </w:rPr>
        <w:t xml:space="preserve">сы интеграции научного знания. А это принципиально. Ведь </w:t>
      </w:r>
      <w:proofErr w:type="spellStart"/>
      <w:r w:rsidRPr="00D56254">
        <w:rPr>
          <w:sz w:val="28"/>
          <w:szCs w:val="28"/>
        </w:rPr>
        <w:t>глобалистика</w:t>
      </w:r>
      <w:proofErr w:type="spellEnd"/>
      <w:r w:rsidRPr="00D56254">
        <w:rPr>
          <w:sz w:val="28"/>
          <w:szCs w:val="28"/>
        </w:rPr>
        <w:t xml:space="preserve"> изначально складывалась как междисциплинарная сфера научных исследов</w:t>
      </w:r>
      <w:r w:rsidRPr="00D56254">
        <w:rPr>
          <w:sz w:val="28"/>
          <w:szCs w:val="28"/>
        </w:rPr>
        <w:t>а</w:t>
      </w:r>
      <w:r w:rsidRPr="00D56254">
        <w:rPr>
          <w:sz w:val="28"/>
          <w:szCs w:val="28"/>
        </w:rPr>
        <w:t>ний, и по-другому она просто не может существовать и развиваться. Именно поэтому отдельно работающие ученые, исследовательские группы, спорад</w:t>
      </w:r>
      <w:r w:rsidRPr="00D56254">
        <w:rPr>
          <w:sz w:val="28"/>
          <w:szCs w:val="28"/>
        </w:rPr>
        <w:t>и</w:t>
      </w:r>
      <w:r w:rsidRPr="00D56254">
        <w:rPr>
          <w:sz w:val="28"/>
          <w:szCs w:val="28"/>
        </w:rPr>
        <w:lastRenderedPageBreak/>
        <w:t xml:space="preserve">чески возникающие в тех или иных структурах, как и целевые программы или проекты, не учитывающие указанного обстоятельства, принципиально не смогут решить проблему в целом. </w:t>
      </w:r>
    </w:p>
    <w:p w:rsidR="00D56254" w:rsidRPr="00D56254" w:rsidRDefault="00D56254" w:rsidP="00D56254">
      <w:pPr>
        <w:rPr>
          <w:szCs w:val="28"/>
        </w:rPr>
      </w:pPr>
      <w:r w:rsidRPr="00D56254">
        <w:rPr>
          <w:szCs w:val="28"/>
        </w:rPr>
        <w:t>Надо целенаправленно готовить кадры, и уже со студенческой скамьи. Необходимо стимулировать подготовку высококлассных специалистов и п</w:t>
      </w:r>
      <w:r w:rsidRPr="00D56254">
        <w:rPr>
          <w:szCs w:val="28"/>
        </w:rPr>
        <w:t>о</w:t>
      </w:r>
      <w:r w:rsidRPr="00D56254">
        <w:rPr>
          <w:szCs w:val="28"/>
        </w:rPr>
        <w:t>ощрять приток молодежи в эту сферу научной деятельности. А это значит, что число и качество соответствующих курсовых и дипломных работ, канд</w:t>
      </w:r>
      <w:r w:rsidRPr="00D56254">
        <w:rPr>
          <w:szCs w:val="28"/>
        </w:rPr>
        <w:t>и</w:t>
      </w:r>
      <w:r w:rsidRPr="00D56254">
        <w:rPr>
          <w:szCs w:val="28"/>
        </w:rPr>
        <w:t>датских и докторских диссертаций должно быть значительно выше, чем т</w:t>
      </w:r>
      <w:r w:rsidRPr="00D56254">
        <w:rPr>
          <w:szCs w:val="28"/>
        </w:rPr>
        <w:t>е</w:t>
      </w:r>
      <w:r w:rsidRPr="00D56254">
        <w:rPr>
          <w:szCs w:val="28"/>
        </w:rPr>
        <w:t xml:space="preserve">перь. К тому же важно не только инициировать защиту научных работ по проблемам </w:t>
      </w:r>
      <w:proofErr w:type="spellStart"/>
      <w:r w:rsidRPr="00D56254">
        <w:rPr>
          <w:szCs w:val="28"/>
        </w:rPr>
        <w:t>глобалистики</w:t>
      </w:r>
      <w:proofErr w:type="spellEnd"/>
      <w:r w:rsidRPr="00D56254">
        <w:rPr>
          <w:szCs w:val="28"/>
        </w:rPr>
        <w:t>, но и создавать условия, чтобы после защиты мол</w:t>
      </w:r>
      <w:r w:rsidRPr="00D56254">
        <w:rPr>
          <w:szCs w:val="28"/>
        </w:rPr>
        <w:t>о</w:t>
      </w:r>
      <w:r w:rsidRPr="00D56254">
        <w:rPr>
          <w:szCs w:val="28"/>
        </w:rPr>
        <w:t xml:space="preserve">дые специалисты продолжали работу именно в этой области или хотя бы поддерживали устойчивый интерес и высокий профессиональный уровень в вопросах быстро развивающейся глобализации. </w:t>
      </w:r>
    </w:p>
    <w:p w:rsidR="00D56254" w:rsidRPr="00D56254" w:rsidRDefault="00D56254" w:rsidP="00D56254">
      <w:pPr>
        <w:pStyle w:val="Default"/>
        <w:ind w:firstLine="709"/>
        <w:jc w:val="both"/>
        <w:rPr>
          <w:sz w:val="28"/>
          <w:szCs w:val="28"/>
        </w:rPr>
      </w:pPr>
      <w:r w:rsidRPr="00D56254">
        <w:rPr>
          <w:sz w:val="28"/>
          <w:szCs w:val="28"/>
        </w:rPr>
        <w:t>В этой связи несомненной поддержки заслуживают усилия, предпр</w:t>
      </w:r>
      <w:r w:rsidRPr="00D56254">
        <w:rPr>
          <w:sz w:val="28"/>
          <w:szCs w:val="28"/>
        </w:rPr>
        <w:t>и</w:t>
      </w:r>
      <w:r w:rsidRPr="00D56254">
        <w:rPr>
          <w:sz w:val="28"/>
          <w:szCs w:val="28"/>
        </w:rPr>
        <w:t>нимаемые в МГУ им. М. В. Ломоносова, направленные не только на возро</w:t>
      </w:r>
      <w:r w:rsidRPr="00D56254">
        <w:rPr>
          <w:sz w:val="28"/>
          <w:szCs w:val="28"/>
        </w:rPr>
        <w:t>ж</w:t>
      </w:r>
      <w:r w:rsidRPr="00D56254">
        <w:rPr>
          <w:sz w:val="28"/>
          <w:szCs w:val="28"/>
        </w:rPr>
        <w:t xml:space="preserve">дение отечественной </w:t>
      </w:r>
      <w:proofErr w:type="spellStart"/>
      <w:r w:rsidRPr="00D56254">
        <w:rPr>
          <w:sz w:val="28"/>
          <w:szCs w:val="28"/>
        </w:rPr>
        <w:t>глобалистики</w:t>
      </w:r>
      <w:proofErr w:type="spellEnd"/>
      <w:r w:rsidRPr="00D56254">
        <w:rPr>
          <w:sz w:val="28"/>
          <w:szCs w:val="28"/>
        </w:rPr>
        <w:t xml:space="preserve">, но и на подготовку соответствующих кадров. </w:t>
      </w:r>
      <w:proofErr w:type="gramStart"/>
      <w:r w:rsidRPr="00D56254">
        <w:rPr>
          <w:sz w:val="28"/>
          <w:szCs w:val="28"/>
        </w:rPr>
        <w:t>Там создан и в последние три года активно развивается факультет глобальных процессов</w:t>
      </w:r>
      <w:r w:rsidR="009B0665">
        <w:rPr>
          <w:rStyle w:val="ad"/>
          <w:sz w:val="28"/>
          <w:szCs w:val="28"/>
        </w:rPr>
        <w:endnoteReference w:id="5"/>
      </w:r>
      <w:r w:rsidRPr="00D56254">
        <w:rPr>
          <w:sz w:val="28"/>
          <w:szCs w:val="28"/>
        </w:rPr>
        <w:t>, где на высоком уровне ведется подготовка специал</w:t>
      </w:r>
      <w:r w:rsidRPr="00D56254">
        <w:rPr>
          <w:sz w:val="28"/>
          <w:szCs w:val="28"/>
        </w:rPr>
        <w:t>и</w:t>
      </w:r>
      <w:r w:rsidRPr="00D56254">
        <w:rPr>
          <w:sz w:val="28"/>
          <w:szCs w:val="28"/>
        </w:rPr>
        <w:t>стов по двум направлениям: международная политика и международная эк</w:t>
      </w:r>
      <w:r w:rsidRPr="00D56254">
        <w:rPr>
          <w:sz w:val="28"/>
          <w:szCs w:val="28"/>
        </w:rPr>
        <w:t>о</w:t>
      </w:r>
      <w:r w:rsidRPr="00D56254">
        <w:rPr>
          <w:sz w:val="28"/>
          <w:szCs w:val="28"/>
        </w:rPr>
        <w:t>номика</w:t>
      </w:r>
      <w:r w:rsidR="009B0665">
        <w:rPr>
          <w:rStyle w:val="ad"/>
          <w:sz w:val="28"/>
          <w:szCs w:val="28"/>
        </w:rPr>
        <w:endnoteReference w:id="6"/>
      </w:r>
      <w:r w:rsidRPr="00D56254">
        <w:rPr>
          <w:sz w:val="28"/>
          <w:szCs w:val="28"/>
        </w:rPr>
        <w:t xml:space="preserve">. В условиях продолжающихся дебатов и дискуссий вокруг </w:t>
      </w:r>
      <w:proofErr w:type="spellStart"/>
      <w:r w:rsidRPr="00D56254">
        <w:rPr>
          <w:sz w:val="28"/>
          <w:szCs w:val="28"/>
        </w:rPr>
        <w:t>глобал</w:t>
      </w:r>
      <w:r w:rsidRPr="00D56254">
        <w:rPr>
          <w:sz w:val="28"/>
          <w:szCs w:val="28"/>
        </w:rPr>
        <w:t>и</w:t>
      </w:r>
      <w:r w:rsidRPr="00D56254">
        <w:rPr>
          <w:sz w:val="28"/>
          <w:szCs w:val="28"/>
        </w:rPr>
        <w:t>стики</w:t>
      </w:r>
      <w:proofErr w:type="spellEnd"/>
      <w:r w:rsidRPr="00D56254">
        <w:rPr>
          <w:sz w:val="28"/>
          <w:szCs w:val="28"/>
        </w:rPr>
        <w:t xml:space="preserve"> такое решение относительно подготовки кадров в этой новой о</w:t>
      </w:r>
      <w:r w:rsidRPr="00D56254">
        <w:rPr>
          <w:sz w:val="28"/>
          <w:szCs w:val="28"/>
        </w:rPr>
        <w:t>б</w:t>
      </w:r>
      <w:r w:rsidRPr="00D56254">
        <w:rPr>
          <w:sz w:val="28"/>
          <w:szCs w:val="28"/>
        </w:rPr>
        <w:t>ласти научного знания представляется наиболее оптимальным, а решение о созд</w:t>
      </w:r>
      <w:r w:rsidRPr="00D56254">
        <w:rPr>
          <w:sz w:val="28"/>
          <w:szCs w:val="28"/>
        </w:rPr>
        <w:t>а</w:t>
      </w:r>
      <w:r w:rsidRPr="00D56254">
        <w:rPr>
          <w:sz w:val="28"/>
          <w:szCs w:val="28"/>
        </w:rPr>
        <w:t xml:space="preserve">нии упомянутого факультета и вовсе революционным. </w:t>
      </w:r>
      <w:proofErr w:type="gramEnd"/>
    </w:p>
    <w:p w:rsidR="00D56254" w:rsidRPr="00D56254" w:rsidRDefault="00D56254" w:rsidP="00D56254">
      <w:pPr>
        <w:pStyle w:val="Default"/>
        <w:ind w:firstLine="709"/>
        <w:jc w:val="both"/>
        <w:rPr>
          <w:sz w:val="28"/>
          <w:szCs w:val="28"/>
        </w:rPr>
      </w:pPr>
      <w:r w:rsidRPr="00D56254">
        <w:rPr>
          <w:sz w:val="28"/>
          <w:szCs w:val="28"/>
        </w:rPr>
        <w:t xml:space="preserve">Однако перспектива подготовки кадров в области </w:t>
      </w:r>
      <w:proofErr w:type="spellStart"/>
      <w:r w:rsidRPr="00D56254">
        <w:rPr>
          <w:sz w:val="28"/>
          <w:szCs w:val="28"/>
        </w:rPr>
        <w:t>глобалистики</w:t>
      </w:r>
      <w:proofErr w:type="spellEnd"/>
      <w:r w:rsidRPr="00D56254">
        <w:rPr>
          <w:sz w:val="28"/>
          <w:szCs w:val="28"/>
        </w:rPr>
        <w:t>, когда это будет делом уже не исключительным, а системным, мне видится н</w:t>
      </w:r>
      <w:r w:rsidRPr="00D56254">
        <w:rPr>
          <w:sz w:val="28"/>
          <w:szCs w:val="28"/>
        </w:rPr>
        <w:t>е</w:t>
      </w:r>
      <w:r w:rsidRPr="00D56254">
        <w:rPr>
          <w:sz w:val="28"/>
          <w:szCs w:val="28"/>
        </w:rPr>
        <w:t xml:space="preserve">сколько иначе. </w:t>
      </w:r>
      <w:proofErr w:type="gramStart"/>
      <w:r w:rsidRPr="00D56254">
        <w:rPr>
          <w:sz w:val="28"/>
          <w:szCs w:val="28"/>
        </w:rPr>
        <w:t xml:space="preserve">Здесь необходимо принять во внимание, что </w:t>
      </w:r>
      <w:proofErr w:type="spellStart"/>
      <w:r w:rsidRPr="00D56254">
        <w:rPr>
          <w:sz w:val="28"/>
          <w:szCs w:val="28"/>
        </w:rPr>
        <w:t>глобалистика</w:t>
      </w:r>
      <w:proofErr w:type="spellEnd"/>
      <w:r w:rsidRPr="00D56254">
        <w:rPr>
          <w:sz w:val="28"/>
          <w:szCs w:val="28"/>
        </w:rPr>
        <w:t xml:space="preserve"> – интегративная область междисциплинарного знания, включающая как ест</w:t>
      </w:r>
      <w:r w:rsidRPr="00D56254">
        <w:rPr>
          <w:sz w:val="28"/>
          <w:szCs w:val="28"/>
        </w:rPr>
        <w:t>е</w:t>
      </w:r>
      <w:r w:rsidRPr="00D56254">
        <w:rPr>
          <w:sz w:val="28"/>
          <w:szCs w:val="28"/>
        </w:rPr>
        <w:t>ственно-научную, так и гуманитарную составляющие.</w:t>
      </w:r>
      <w:proofErr w:type="gramEnd"/>
      <w:r w:rsidRPr="00D56254">
        <w:rPr>
          <w:sz w:val="28"/>
          <w:szCs w:val="28"/>
        </w:rPr>
        <w:t xml:space="preserve"> Она возникла не в р</w:t>
      </w:r>
      <w:r w:rsidRPr="00D56254">
        <w:rPr>
          <w:sz w:val="28"/>
          <w:szCs w:val="28"/>
        </w:rPr>
        <w:t>е</w:t>
      </w:r>
      <w:r w:rsidRPr="00D56254">
        <w:rPr>
          <w:sz w:val="28"/>
          <w:szCs w:val="28"/>
        </w:rPr>
        <w:t>зультате дифференциации научного знания, как это характерно для всех частных наук</w:t>
      </w:r>
      <w:r w:rsidR="009B0665">
        <w:rPr>
          <w:rStyle w:val="ad"/>
          <w:sz w:val="28"/>
          <w:szCs w:val="28"/>
        </w:rPr>
        <w:endnoteReference w:id="7"/>
      </w:r>
      <w:r w:rsidRPr="00D56254">
        <w:rPr>
          <w:sz w:val="28"/>
          <w:szCs w:val="28"/>
        </w:rPr>
        <w:t>, а на пути интеграции теоретического знания, тесно связанн</w:t>
      </w:r>
      <w:r w:rsidRPr="00D56254">
        <w:rPr>
          <w:sz w:val="28"/>
          <w:szCs w:val="28"/>
        </w:rPr>
        <w:t>о</w:t>
      </w:r>
      <w:r w:rsidRPr="00D56254">
        <w:rPr>
          <w:sz w:val="28"/>
          <w:szCs w:val="28"/>
        </w:rPr>
        <w:t xml:space="preserve">го с практикой реальной жизни. </w:t>
      </w:r>
    </w:p>
    <w:p w:rsidR="00D56254" w:rsidRPr="00D56254" w:rsidRDefault="00D56254" w:rsidP="00D56254">
      <w:pPr>
        <w:pStyle w:val="Default"/>
        <w:ind w:firstLine="709"/>
        <w:jc w:val="both"/>
        <w:rPr>
          <w:sz w:val="28"/>
          <w:szCs w:val="28"/>
        </w:rPr>
      </w:pPr>
      <w:r w:rsidRPr="00D56254">
        <w:rPr>
          <w:sz w:val="28"/>
          <w:szCs w:val="28"/>
        </w:rPr>
        <w:t xml:space="preserve">Отсюда и подготовка специалистов в области </w:t>
      </w:r>
      <w:proofErr w:type="spellStart"/>
      <w:r w:rsidRPr="00D56254">
        <w:rPr>
          <w:sz w:val="28"/>
          <w:szCs w:val="28"/>
        </w:rPr>
        <w:t>глобалистики</w:t>
      </w:r>
      <w:proofErr w:type="spellEnd"/>
      <w:r w:rsidRPr="00D56254">
        <w:rPr>
          <w:sz w:val="28"/>
          <w:szCs w:val="28"/>
        </w:rPr>
        <w:t xml:space="preserve"> должна строиться таким образом, чтобы студенты в первую очередь получили спец</w:t>
      </w:r>
      <w:r w:rsidRPr="00D56254">
        <w:rPr>
          <w:sz w:val="28"/>
          <w:szCs w:val="28"/>
        </w:rPr>
        <w:t>и</w:t>
      </w:r>
      <w:r w:rsidRPr="00D56254">
        <w:rPr>
          <w:sz w:val="28"/>
          <w:szCs w:val="28"/>
        </w:rPr>
        <w:t xml:space="preserve">альное образование на одном из «классических» факультетов и только потом – специализацию в области </w:t>
      </w:r>
      <w:proofErr w:type="spellStart"/>
      <w:r w:rsidRPr="00D56254">
        <w:rPr>
          <w:sz w:val="28"/>
          <w:szCs w:val="28"/>
        </w:rPr>
        <w:t>глобалистики</w:t>
      </w:r>
      <w:proofErr w:type="spellEnd"/>
      <w:r w:rsidRPr="00D56254">
        <w:rPr>
          <w:sz w:val="28"/>
          <w:szCs w:val="28"/>
        </w:rPr>
        <w:t xml:space="preserve"> (в магистратуре) на специальном факультете, о более точном </w:t>
      </w:r>
      <w:proofErr w:type="gramStart"/>
      <w:r w:rsidRPr="00D56254">
        <w:rPr>
          <w:sz w:val="28"/>
          <w:szCs w:val="28"/>
        </w:rPr>
        <w:t>названии</w:t>
      </w:r>
      <w:proofErr w:type="gramEnd"/>
      <w:r w:rsidRPr="00D56254">
        <w:rPr>
          <w:sz w:val="28"/>
          <w:szCs w:val="28"/>
        </w:rPr>
        <w:t xml:space="preserve"> которого скажем ниже. Иными слов</w:t>
      </w:r>
      <w:r w:rsidRPr="00D56254">
        <w:rPr>
          <w:sz w:val="28"/>
          <w:szCs w:val="28"/>
        </w:rPr>
        <w:t>а</w:t>
      </w:r>
      <w:r w:rsidRPr="00D56254">
        <w:rPr>
          <w:sz w:val="28"/>
          <w:szCs w:val="28"/>
        </w:rPr>
        <w:t xml:space="preserve">ми, специалист в области </w:t>
      </w:r>
      <w:proofErr w:type="spellStart"/>
      <w:proofErr w:type="gramStart"/>
      <w:r w:rsidRPr="00D56254">
        <w:rPr>
          <w:sz w:val="28"/>
          <w:szCs w:val="28"/>
        </w:rPr>
        <w:t>глобалистики</w:t>
      </w:r>
      <w:proofErr w:type="spellEnd"/>
      <w:proofErr w:type="gramEnd"/>
      <w:r w:rsidRPr="00D56254">
        <w:rPr>
          <w:sz w:val="28"/>
          <w:szCs w:val="28"/>
        </w:rPr>
        <w:t xml:space="preserve"> хотя и будет всегда представлять ту или иную конкретную область знания или практики, его специализация будет касаться </w:t>
      </w:r>
      <w:proofErr w:type="spellStart"/>
      <w:r w:rsidRPr="00D56254">
        <w:rPr>
          <w:sz w:val="28"/>
          <w:szCs w:val="28"/>
        </w:rPr>
        <w:t>глобалистики</w:t>
      </w:r>
      <w:proofErr w:type="spellEnd"/>
      <w:r w:rsidRPr="00D56254">
        <w:rPr>
          <w:sz w:val="28"/>
          <w:szCs w:val="28"/>
        </w:rPr>
        <w:t xml:space="preserve">, предполагаю-щей целостное видение глобальных процессов и их последствий. Это в свою очередь означает, что специалистов в области </w:t>
      </w:r>
      <w:proofErr w:type="spellStart"/>
      <w:r w:rsidRPr="00D56254">
        <w:rPr>
          <w:sz w:val="28"/>
          <w:szCs w:val="28"/>
        </w:rPr>
        <w:t>глобалистики</w:t>
      </w:r>
      <w:proofErr w:type="spellEnd"/>
      <w:r w:rsidRPr="00D56254">
        <w:rPr>
          <w:sz w:val="28"/>
          <w:szCs w:val="28"/>
        </w:rPr>
        <w:t xml:space="preserve"> нельзя подготовить непосредственно из выпускников средней школы, а потому следует несколько иначе посмотреть на структуру современных университетов. В них должны появиться не факультеты в пр</w:t>
      </w:r>
      <w:r w:rsidRPr="00D56254">
        <w:rPr>
          <w:sz w:val="28"/>
          <w:szCs w:val="28"/>
        </w:rPr>
        <w:t>и</w:t>
      </w:r>
      <w:r w:rsidRPr="00D56254">
        <w:rPr>
          <w:sz w:val="28"/>
          <w:szCs w:val="28"/>
        </w:rPr>
        <w:t xml:space="preserve">вычном значении этого слова, а особые структуры. </w:t>
      </w:r>
    </w:p>
    <w:p w:rsidR="00D56254" w:rsidRPr="00D56254" w:rsidRDefault="00D56254" w:rsidP="00D56254">
      <w:pPr>
        <w:pStyle w:val="Default"/>
        <w:ind w:firstLine="709"/>
        <w:jc w:val="both"/>
        <w:rPr>
          <w:sz w:val="28"/>
          <w:szCs w:val="28"/>
        </w:rPr>
      </w:pPr>
      <w:r w:rsidRPr="00D56254">
        <w:rPr>
          <w:sz w:val="28"/>
          <w:szCs w:val="28"/>
        </w:rPr>
        <w:lastRenderedPageBreak/>
        <w:t>Наиболее эффективной формой организации, которая позволила бы р</w:t>
      </w:r>
      <w:r w:rsidRPr="00D56254">
        <w:rPr>
          <w:sz w:val="28"/>
          <w:szCs w:val="28"/>
        </w:rPr>
        <w:t>е</w:t>
      </w:r>
      <w:r w:rsidRPr="00D56254">
        <w:rPr>
          <w:sz w:val="28"/>
          <w:szCs w:val="28"/>
        </w:rPr>
        <w:t xml:space="preserve">ализовать поставленные цели, могли бы стать научно-исследовательские и образовательные центры (институты). Еще лучше было бы назвать их, говоря буквально и следуя обратной логике формирования факультетов, – </w:t>
      </w:r>
      <w:proofErr w:type="spellStart"/>
      <w:r w:rsidRPr="00D56254">
        <w:rPr>
          <w:i/>
          <w:iCs/>
          <w:sz w:val="28"/>
          <w:szCs w:val="28"/>
        </w:rPr>
        <w:t>инте</w:t>
      </w:r>
      <w:r w:rsidRPr="00D56254">
        <w:rPr>
          <w:i/>
          <w:iCs/>
          <w:sz w:val="28"/>
          <w:szCs w:val="28"/>
        </w:rPr>
        <w:t>р</w:t>
      </w:r>
      <w:r w:rsidRPr="00D56254">
        <w:rPr>
          <w:i/>
          <w:iCs/>
          <w:sz w:val="28"/>
          <w:szCs w:val="28"/>
        </w:rPr>
        <w:t>теты</w:t>
      </w:r>
      <w:proofErr w:type="spellEnd"/>
      <w:r w:rsidRPr="00D56254">
        <w:rPr>
          <w:i/>
          <w:iCs/>
          <w:sz w:val="28"/>
          <w:szCs w:val="28"/>
        </w:rPr>
        <w:t xml:space="preserve"> </w:t>
      </w:r>
      <w:r w:rsidRPr="00D56254">
        <w:rPr>
          <w:sz w:val="28"/>
          <w:szCs w:val="28"/>
        </w:rPr>
        <w:t>(с соответствующим конкретным наименованием)</w:t>
      </w:r>
      <w:r w:rsidR="009B0665">
        <w:rPr>
          <w:rStyle w:val="ad"/>
          <w:sz w:val="28"/>
          <w:szCs w:val="28"/>
        </w:rPr>
        <w:endnoteReference w:id="8"/>
      </w:r>
      <w:r w:rsidRPr="00D56254">
        <w:rPr>
          <w:sz w:val="28"/>
          <w:szCs w:val="28"/>
        </w:rPr>
        <w:t>. Они должны быть также с серьезным международным статусом, к чему просто обяз</w:t>
      </w:r>
      <w:r w:rsidR="00E860CB">
        <w:rPr>
          <w:sz w:val="28"/>
          <w:szCs w:val="28"/>
        </w:rPr>
        <w:t>ывает х</w:t>
      </w:r>
      <w:r w:rsidR="00E860CB">
        <w:rPr>
          <w:sz w:val="28"/>
          <w:szCs w:val="28"/>
        </w:rPr>
        <w:t>а</w:t>
      </w:r>
      <w:r w:rsidR="00E860CB">
        <w:rPr>
          <w:sz w:val="28"/>
          <w:szCs w:val="28"/>
        </w:rPr>
        <w:t>рактер стоящих перед ни</w:t>
      </w:r>
      <w:r w:rsidRPr="00D56254">
        <w:rPr>
          <w:sz w:val="28"/>
          <w:szCs w:val="28"/>
        </w:rPr>
        <w:t>ми задач. В рамках этих структур (и с их подачи) можно было бы не только вести научные исследования, проводить соотве</w:t>
      </w:r>
      <w:r w:rsidRPr="00D56254">
        <w:rPr>
          <w:sz w:val="28"/>
          <w:szCs w:val="28"/>
        </w:rPr>
        <w:t>т</w:t>
      </w:r>
      <w:r w:rsidRPr="00D56254">
        <w:rPr>
          <w:sz w:val="28"/>
          <w:szCs w:val="28"/>
        </w:rPr>
        <w:t>ствующие конференции, круглые столы, семинары, осуществлять целевые программы, проекты, экспертизы, но и готовить научные кадры, разрабат</w:t>
      </w:r>
      <w:r w:rsidRPr="00D56254">
        <w:rPr>
          <w:sz w:val="28"/>
          <w:szCs w:val="28"/>
        </w:rPr>
        <w:t>ы</w:t>
      </w:r>
      <w:r w:rsidRPr="00D56254">
        <w:rPr>
          <w:sz w:val="28"/>
          <w:szCs w:val="28"/>
        </w:rPr>
        <w:t>вать и реализовывать образовательные программы, осуществлять междун</w:t>
      </w:r>
      <w:r w:rsidRPr="00D56254">
        <w:rPr>
          <w:sz w:val="28"/>
          <w:szCs w:val="28"/>
        </w:rPr>
        <w:t>а</w:t>
      </w:r>
      <w:r w:rsidRPr="00D56254">
        <w:rPr>
          <w:sz w:val="28"/>
          <w:szCs w:val="28"/>
        </w:rPr>
        <w:t xml:space="preserve">родную, издательскую, наконец, просветительскую деятельность в области </w:t>
      </w:r>
      <w:proofErr w:type="spellStart"/>
      <w:r w:rsidRPr="00D56254">
        <w:rPr>
          <w:sz w:val="28"/>
          <w:szCs w:val="28"/>
        </w:rPr>
        <w:t>глобалистики</w:t>
      </w:r>
      <w:proofErr w:type="spellEnd"/>
      <w:r w:rsidRPr="00D56254">
        <w:rPr>
          <w:sz w:val="28"/>
          <w:szCs w:val="28"/>
        </w:rPr>
        <w:t xml:space="preserve">. Иными словами, в таких структурах научно-исследовательская работа и учебный процесс были бы теснейшим образом взаимосвязаны, чего сегодня так недостает нашей науке и системе высшего образования. </w:t>
      </w:r>
    </w:p>
    <w:p w:rsidR="00D56254" w:rsidRPr="00D56254" w:rsidRDefault="00D56254" w:rsidP="00D56254">
      <w:pPr>
        <w:pStyle w:val="Default"/>
        <w:ind w:firstLine="709"/>
        <w:jc w:val="both"/>
        <w:rPr>
          <w:sz w:val="28"/>
          <w:szCs w:val="28"/>
        </w:rPr>
      </w:pPr>
      <w:r w:rsidRPr="00D56254">
        <w:rPr>
          <w:sz w:val="28"/>
          <w:szCs w:val="28"/>
        </w:rPr>
        <w:t xml:space="preserve">При этом важно подчеркнуть, что на </w:t>
      </w:r>
      <w:proofErr w:type="gramStart"/>
      <w:r w:rsidRPr="00D56254">
        <w:rPr>
          <w:sz w:val="28"/>
          <w:szCs w:val="28"/>
        </w:rPr>
        <w:t>таких</w:t>
      </w:r>
      <w:proofErr w:type="gramEnd"/>
      <w:r w:rsidRPr="00D56254">
        <w:rPr>
          <w:sz w:val="28"/>
          <w:szCs w:val="28"/>
        </w:rPr>
        <w:t xml:space="preserve"> </w:t>
      </w:r>
      <w:proofErr w:type="spellStart"/>
      <w:r w:rsidRPr="00D56254">
        <w:rPr>
          <w:i/>
          <w:iCs/>
          <w:sz w:val="28"/>
          <w:szCs w:val="28"/>
        </w:rPr>
        <w:t>интертетах</w:t>
      </w:r>
      <w:proofErr w:type="spellEnd"/>
      <w:r w:rsidRPr="00D56254">
        <w:rPr>
          <w:i/>
          <w:iCs/>
          <w:sz w:val="28"/>
          <w:szCs w:val="28"/>
        </w:rPr>
        <w:t xml:space="preserve"> </w:t>
      </w:r>
      <w:r w:rsidRPr="00D56254">
        <w:rPr>
          <w:sz w:val="28"/>
          <w:szCs w:val="28"/>
        </w:rPr>
        <w:t xml:space="preserve">не должно быть </w:t>
      </w:r>
      <w:proofErr w:type="spellStart"/>
      <w:r w:rsidRPr="00D56254">
        <w:rPr>
          <w:sz w:val="28"/>
          <w:szCs w:val="28"/>
        </w:rPr>
        <w:t>бакалавриата</w:t>
      </w:r>
      <w:proofErr w:type="spellEnd"/>
      <w:r w:rsidRPr="00D56254">
        <w:rPr>
          <w:sz w:val="28"/>
          <w:szCs w:val="28"/>
        </w:rPr>
        <w:t>. На этом уровне организации учебного процесса разли</w:t>
      </w:r>
      <w:r w:rsidRPr="00D56254">
        <w:rPr>
          <w:sz w:val="28"/>
          <w:szCs w:val="28"/>
        </w:rPr>
        <w:t>ч</w:t>
      </w:r>
      <w:r w:rsidR="00026D7B">
        <w:rPr>
          <w:sz w:val="28"/>
          <w:szCs w:val="28"/>
        </w:rPr>
        <w:t>ные кафедры со</w:t>
      </w:r>
      <w:r w:rsidRPr="00D56254">
        <w:rPr>
          <w:sz w:val="28"/>
          <w:szCs w:val="28"/>
        </w:rPr>
        <w:t xml:space="preserve">ответствующего </w:t>
      </w:r>
      <w:proofErr w:type="spellStart"/>
      <w:r w:rsidRPr="00D56254">
        <w:rPr>
          <w:sz w:val="28"/>
          <w:szCs w:val="28"/>
        </w:rPr>
        <w:t>интертета</w:t>
      </w:r>
      <w:proofErr w:type="spellEnd"/>
      <w:r w:rsidRPr="00D56254">
        <w:rPr>
          <w:sz w:val="28"/>
          <w:szCs w:val="28"/>
        </w:rPr>
        <w:t xml:space="preserve">, такие, например, как «история и теория </w:t>
      </w:r>
      <w:proofErr w:type="spellStart"/>
      <w:r w:rsidRPr="00D56254">
        <w:rPr>
          <w:sz w:val="28"/>
          <w:szCs w:val="28"/>
        </w:rPr>
        <w:t>глобалистики</w:t>
      </w:r>
      <w:proofErr w:type="spellEnd"/>
      <w:r w:rsidRPr="00D56254">
        <w:rPr>
          <w:sz w:val="28"/>
          <w:szCs w:val="28"/>
        </w:rPr>
        <w:t>», «глобальных проблем», «мировой экономики», «м</w:t>
      </w:r>
      <w:r w:rsidRPr="00D56254">
        <w:rPr>
          <w:sz w:val="28"/>
          <w:szCs w:val="28"/>
        </w:rPr>
        <w:t>и</w:t>
      </w:r>
      <w:r w:rsidRPr="00D56254">
        <w:rPr>
          <w:sz w:val="28"/>
          <w:szCs w:val="28"/>
        </w:rPr>
        <w:t xml:space="preserve">ровой политики», «глобальных процессов» и т. п., должны вести занятия на различных факультетах университета, </w:t>
      </w:r>
      <w:proofErr w:type="gramStart"/>
      <w:r w:rsidRPr="00D56254">
        <w:rPr>
          <w:sz w:val="28"/>
          <w:szCs w:val="28"/>
        </w:rPr>
        <w:t>преследуя</w:t>
      </w:r>
      <w:proofErr w:type="gramEnd"/>
      <w:r w:rsidRPr="00D56254">
        <w:rPr>
          <w:sz w:val="28"/>
          <w:szCs w:val="28"/>
        </w:rPr>
        <w:t xml:space="preserve"> прежде всего цели образ</w:t>
      </w:r>
      <w:r w:rsidRPr="00D56254">
        <w:rPr>
          <w:sz w:val="28"/>
          <w:szCs w:val="28"/>
        </w:rPr>
        <w:t>о</w:t>
      </w:r>
      <w:r w:rsidRPr="00D56254">
        <w:rPr>
          <w:sz w:val="28"/>
          <w:szCs w:val="28"/>
        </w:rPr>
        <w:t xml:space="preserve">вания и просвещения в области глобальных исследований, без чего уже трудно представить себе современного хорошо образованного человека. В процессе таких занятий, несомненно, выделится часть студентов, которые (понятно, что с позиций своего основного предмета) проявят особый интерес к вопросам </w:t>
      </w:r>
      <w:proofErr w:type="spellStart"/>
      <w:r w:rsidRPr="00D56254">
        <w:rPr>
          <w:sz w:val="28"/>
          <w:szCs w:val="28"/>
        </w:rPr>
        <w:t>глобалистики</w:t>
      </w:r>
      <w:proofErr w:type="spellEnd"/>
      <w:r w:rsidRPr="00D56254">
        <w:rPr>
          <w:sz w:val="28"/>
          <w:szCs w:val="28"/>
        </w:rPr>
        <w:t xml:space="preserve"> и станут писать соответствующие курсовые и д</w:t>
      </w:r>
      <w:r w:rsidRPr="00D56254">
        <w:rPr>
          <w:sz w:val="28"/>
          <w:szCs w:val="28"/>
        </w:rPr>
        <w:t>и</w:t>
      </w:r>
      <w:r w:rsidRPr="00D56254">
        <w:rPr>
          <w:sz w:val="28"/>
          <w:szCs w:val="28"/>
        </w:rPr>
        <w:t xml:space="preserve">пломные работы. Именно они и составят тот костяк студентов, которые затем поступят в магистратуру соответствующего </w:t>
      </w:r>
      <w:proofErr w:type="spellStart"/>
      <w:r w:rsidRPr="00D56254">
        <w:rPr>
          <w:sz w:val="28"/>
          <w:szCs w:val="28"/>
        </w:rPr>
        <w:t>интертета</w:t>
      </w:r>
      <w:proofErr w:type="spellEnd"/>
      <w:r w:rsidRPr="00D56254">
        <w:rPr>
          <w:sz w:val="28"/>
          <w:szCs w:val="28"/>
        </w:rPr>
        <w:t>, где станут специал</w:t>
      </w:r>
      <w:r w:rsidRPr="00D56254">
        <w:rPr>
          <w:sz w:val="28"/>
          <w:szCs w:val="28"/>
        </w:rPr>
        <w:t>и</w:t>
      </w:r>
      <w:r w:rsidRPr="00D56254">
        <w:rPr>
          <w:sz w:val="28"/>
          <w:szCs w:val="28"/>
        </w:rPr>
        <w:t>зироваться по одному из направлений в данной области междисциплинарн</w:t>
      </w:r>
      <w:r w:rsidRPr="00D56254">
        <w:rPr>
          <w:sz w:val="28"/>
          <w:szCs w:val="28"/>
        </w:rPr>
        <w:t>о</w:t>
      </w:r>
      <w:r w:rsidRPr="00D56254">
        <w:rPr>
          <w:sz w:val="28"/>
          <w:szCs w:val="28"/>
        </w:rPr>
        <w:t xml:space="preserve">го знания, </w:t>
      </w:r>
      <w:proofErr w:type="gramStart"/>
      <w:r w:rsidRPr="00D56254">
        <w:rPr>
          <w:sz w:val="28"/>
          <w:szCs w:val="28"/>
        </w:rPr>
        <w:t>основываясь</w:t>
      </w:r>
      <w:proofErr w:type="gramEnd"/>
      <w:r w:rsidRPr="00D56254">
        <w:rPr>
          <w:sz w:val="28"/>
          <w:szCs w:val="28"/>
        </w:rPr>
        <w:t xml:space="preserve"> прежде всего на полученной в </w:t>
      </w:r>
      <w:proofErr w:type="spellStart"/>
      <w:r w:rsidRPr="00D56254">
        <w:rPr>
          <w:sz w:val="28"/>
          <w:szCs w:val="28"/>
        </w:rPr>
        <w:t>бакалавриате</w:t>
      </w:r>
      <w:proofErr w:type="spellEnd"/>
      <w:r w:rsidRPr="00D56254">
        <w:rPr>
          <w:sz w:val="28"/>
          <w:szCs w:val="28"/>
        </w:rPr>
        <w:t xml:space="preserve"> спец</w:t>
      </w:r>
      <w:r w:rsidRPr="00D56254">
        <w:rPr>
          <w:sz w:val="28"/>
          <w:szCs w:val="28"/>
        </w:rPr>
        <w:t>и</w:t>
      </w:r>
      <w:r w:rsidRPr="00D56254">
        <w:rPr>
          <w:sz w:val="28"/>
          <w:szCs w:val="28"/>
        </w:rPr>
        <w:t>альности. Следующие ступени, которые также в полной мере должны быть представлены в таком структурном подразделении, – аспирантура и докт</w:t>
      </w:r>
      <w:r w:rsidRPr="00D56254">
        <w:rPr>
          <w:sz w:val="28"/>
          <w:szCs w:val="28"/>
        </w:rPr>
        <w:t>о</w:t>
      </w:r>
      <w:r w:rsidRPr="00D56254">
        <w:rPr>
          <w:sz w:val="28"/>
          <w:szCs w:val="28"/>
        </w:rPr>
        <w:t>рантура с соответствующим материально-техническим обеспечением и уч</w:t>
      </w:r>
      <w:r w:rsidRPr="00D56254">
        <w:rPr>
          <w:sz w:val="28"/>
          <w:szCs w:val="28"/>
        </w:rPr>
        <w:t>е</w:t>
      </w:r>
      <w:r w:rsidRPr="00D56254">
        <w:rPr>
          <w:sz w:val="28"/>
          <w:szCs w:val="28"/>
        </w:rPr>
        <w:t xml:space="preserve">ными советами. </w:t>
      </w:r>
    </w:p>
    <w:p w:rsidR="00D56254" w:rsidRPr="00D56254" w:rsidRDefault="00D56254" w:rsidP="00D56254">
      <w:pPr>
        <w:pStyle w:val="Default"/>
        <w:ind w:firstLine="709"/>
        <w:jc w:val="both"/>
        <w:rPr>
          <w:sz w:val="28"/>
          <w:szCs w:val="28"/>
        </w:rPr>
      </w:pPr>
      <w:r w:rsidRPr="00D56254">
        <w:rPr>
          <w:sz w:val="28"/>
          <w:szCs w:val="28"/>
        </w:rPr>
        <w:t>С учетом того, что речь идет о междисциплинарной области научного знания, где в значительной степени представлена гуманитарная составля</w:t>
      </w:r>
      <w:r w:rsidRPr="00D56254">
        <w:rPr>
          <w:sz w:val="28"/>
          <w:szCs w:val="28"/>
        </w:rPr>
        <w:t>ю</w:t>
      </w:r>
      <w:r w:rsidRPr="00D56254">
        <w:rPr>
          <w:sz w:val="28"/>
          <w:szCs w:val="28"/>
        </w:rPr>
        <w:t>щая, подобные структуры целесообразнее было бы создать в рамках уже с</w:t>
      </w:r>
      <w:r w:rsidRPr="00D56254">
        <w:rPr>
          <w:sz w:val="28"/>
          <w:szCs w:val="28"/>
        </w:rPr>
        <w:t>у</w:t>
      </w:r>
      <w:r w:rsidRPr="00D56254">
        <w:rPr>
          <w:sz w:val="28"/>
          <w:szCs w:val="28"/>
        </w:rPr>
        <w:t>ществующих крупных университетов, имеющих разветвленную сеть факул</w:t>
      </w:r>
      <w:r w:rsidRPr="00D56254">
        <w:rPr>
          <w:sz w:val="28"/>
          <w:szCs w:val="28"/>
        </w:rPr>
        <w:t>ь</w:t>
      </w:r>
      <w:r w:rsidRPr="00D56254">
        <w:rPr>
          <w:sz w:val="28"/>
          <w:szCs w:val="28"/>
        </w:rPr>
        <w:t>тетов. Такое решение позволило бы оптимальным образом совместить теор</w:t>
      </w:r>
      <w:r w:rsidRPr="00D56254">
        <w:rPr>
          <w:sz w:val="28"/>
          <w:szCs w:val="28"/>
        </w:rPr>
        <w:t>е</w:t>
      </w:r>
      <w:r w:rsidRPr="00D56254">
        <w:rPr>
          <w:sz w:val="28"/>
          <w:szCs w:val="28"/>
        </w:rPr>
        <w:t>тические изыскания с образовательным процессом, а исследовательскую и педагогическую работу поставить на прочную основу уже имеющихся д</w:t>
      </w:r>
      <w:r w:rsidRPr="00D56254">
        <w:rPr>
          <w:sz w:val="28"/>
          <w:szCs w:val="28"/>
        </w:rPr>
        <w:t>о</w:t>
      </w:r>
      <w:r w:rsidRPr="00D56254">
        <w:rPr>
          <w:sz w:val="28"/>
          <w:szCs w:val="28"/>
        </w:rPr>
        <w:t xml:space="preserve">стижений в области </w:t>
      </w:r>
      <w:proofErr w:type="spellStart"/>
      <w:r w:rsidRPr="00D56254">
        <w:rPr>
          <w:sz w:val="28"/>
          <w:szCs w:val="28"/>
        </w:rPr>
        <w:t>глобалистики</w:t>
      </w:r>
      <w:proofErr w:type="spellEnd"/>
      <w:r w:rsidRPr="00D56254">
        <w:rPr>
          <w:sz w:val="28"/>
          <w:szCs w:val="28"/>
        </w:rPr>
        <w:t>. При этом следовало бы максимально з</w:t>
      </w:r>
      <w:r w:rsidRPr="00D56254">
        <w:rPr>
          <w:sz w:val="28"/>
          <w:szCs w:val="28"/>
        </w:rPr>
        <w:t>а</w:t>
      </w:r>
      <w:r w:rsidRPr="00D56254">
        <w:rPr>
          <w:sz w:val="28"/>
          <w:szCs w:val="28"/>
        </w:rPr>
        <w:t>действовать уже существующие базы данных, а так-же наработанные обши</w:t>
      </w:r>
      <w:r w:rsidRPr="00D56254">
        <w:rPr>
          <w:sz w:val="28"/>
          <w:szCs w:val="28"/>
        </w:rPr>
        <w:t>р</w:t>
      </w:r>
      <w:r w:rsidRPr="00D56254">
        <w:rPr>
          <w:sz w:val="28"/>
          <w:szCs w:val="28"/>
        </w:rPr>
        <w:t>ные международные связи, возможности Интернета, соответствующие сайты, новейшие средства коммуникации, современные технологии получения и о</w:t>
      </w:r>
      <w:r w:rsidRPr="00D56254">
        <w:rPr>
          <w:sz w:val="28"/>
          <w:szCs w:val="28"/>
        </w:rPr>
        <w:t>б</w:t>
      </w:r>
      <w:r w:rsidRPr="00D56254">
        <w:rPr>
          <w:sz w:val="28"/>
          <w:szCs w:val="28"/>
        </w:rPr>
        <w:lastRenderedPageBreak/>
        <w:t>работки информации и т. п. Целесообразность такого подхода к решению комплексных научных и образовательных задач подтверждает и практика р</w:t>
      </w:r>
      <w:r w:rsidRPr="00D56254">
        <w:rPr>
          <w:sz w:val="28"/>
          <w:szCs w:val="28"/>
        </w:rPr>
        <w:t>е</w:t>
      </w:r>
      <w:r w:rsidRPr="00D56254">
        <w:rPr>
          <w:sz w:val="28"/>
          <w:szCs w:val="28"/>
        </w:rPr>
        <w:t xml:space="preserve">ализации крупного международного проекта «Кто </w:t>
      </w:r>
      <w:proofErr w:type="gramStart"/>
      <w:r w:rsidRPr="00D56254">
        <w:rPr>
          <w:sz w:val="28"/>
          <w:szCs w:val="28"/>
        </w:rPr>
        <w:t>есть</w:t>
      </w:r>
      <w:proofErr w:type="gramEnd"/>
      <w:r w:rsidRPr="00D56254">
        <w:rPr>
          <w:sz w:val="28"/>
          <w:szCs w:val="28"/>
        </w:rPr>
        <w:t xml:space="preserve"> кто и что есть что в </w:t>
      </w:r>
      <w:proofErr w:type="spellStart"/>
      <w:r w:rsidRPr="00D56254">
        <w:rPr>
          <w:sz w:val="28"/>
          <w:szCs w:val="28"/>
        </w:rPr>
        <w:t>глобалистике</w:t>
      </w:r>
      <w:proofErr w:type="spellEnd"/>
      <w:r w:rsidRPr="00D56254">
        <w:rPr>
          <w:sz w:val="28"/>
          <w:szCs w:val="28"/>
        </w:rPr>
        <w:t>»</w:t>
      </w:r>
      <w:bookmarkStart w:id="0" w:name="_GoBack"/>
      <w:bookmarkEnd w:id="0"/>
      <w:r w:rsidR="009B0665">
        <w:rPr>
          <w:rStyle w:val="ad"/>
          <w:sz w:val="28"/>
          <w:szCs w:val="28"/>
        </w:rPr>
        <w:endnoteReference w:id="9"/>
      </w:r>
      <w:r w:rsidRPr="00D56254">
        <w:rPr>
          <w:sz w:val="28"/>
          <w:szCs w:val="28"/>
        </w:rPr>
        <w:t>, который успешно осуществляется на базе факультета гл</w:t>
      </w:r>
      <w:r w:rsidRPr="00D56254">
        <w:rPr>
          <w:sz w:val="28"/>
          <w:szCs w:val="28"/>
        </w:rPr>
        <w:t>о</w:t>
      </w:r>
      <w:r w:rsidRPr="00D56254">
        <w:rPr>
          <w:sz w:val="28"/>
          <w:szCs w:val="28"/>
        </w:rPr>
        <w:t>бальных процессов МГУ им. М. В. Ломоносова совместно с Российским ф</w:t>
      </w:r>
      <w:r w:rsidRPr="00D56254">
        <w:rPr>
          <w:sz w:val="28"/>
          <w:szCs w:val="28"/>
        </w:rPr>
        <w:t>и</w:t>
      </w:r>
      <w:r w:rsidRPr="00D56254">
        <w:rPr>
          <w:sz w:val="28"/>
          <w:szCs w:val="28"/>
        </w:rPr>
        <w:t>лософским обществом и научно-производственной корпорацией «Интелле</w:t>
      </w:r>
      <w:r w:rsidRPr="00D56254">
        <w:rPr>
          <w:sz w:val="28"/>
          <w:szCs w:val="28"/>
        </w:rPr>
        <w:t>к</w:t>
      </w:r>
      <w:r w:rsidRPr="00D56254">
        <w:rPr>
          <w:sz w:val="28"/>
          <w:szCs w:val="28"/>
        </w:rPr>
        <w:t xml:space="preserve">туальные системы». </w:t>
      </w:r>
    </w:p>
    <w:p w:rsidR="00D56254" w:rsidRDefault="00D56254" w:rsidP="00D56254">
      <w:pPr>
        <w:rPr>
          <w:szCs w:val="28"/>
        </w:rPr>
      </w:pPr>
      <w:r w:rsidRPr="00D56254">
        <w:rPr>
          <w:szCs w:val="28"/>
        </w:rPr>
        <w:t>Предлагая к обсуждению поставленные выше проблемы, хотелось бы отметить в заключение, что будущее России зависит от того, насколько аде</w:t>
      </w:r>
      <w:r w:rsidRPr="00D56254">
        <w:rPr>
          <w:szCs w:val="28"/>
        </w:rPr>
        <w:t>к</w:t>
      </w:r>
      <w:r w:rsidRPr="00D56254">
        <w:rPr>
          <w:szCs w:val="28"/>
        </w:rPr>
        <w:t>ватно она будет реагировать на вызовы времени, насколько эффективно с</w:t>
      </w:r>
      <w:r w:rsidRPr="00D56254">
        <w:rPr>
          <w:szCs w:val="28"/>
        </w:rPr>
        <w:t>у</w:t>
      </w:r>
      <w:r w:rsidRPr="00D56254">
        <w:rPr>
          <w:szCs w:val="28"/>
        </w:rPr>
        <w:t>меет использовать свои преимущества. А это значит, что нам необходимо п</w:t>
      </w:r>
      <w:r w:rsidRPr="00D56254">
        <w:rPr>
          <w:szCs w:val="28"/>
        </w:rPr>
        <w:t>о</w:t>
      </w:r>
      <w:r w:rsidRPr="00D56254">
        <w:rPr>
          <w:szCs w:val="28"/>
        </w:rPr>
        <w:t>стоянно переосмысливать и самих себя, и мир, в котором мы живем, чтобы наиболее оптимально вписываться в динамичную структуру глобального с</w:t>
      </w:r>
      <w:r w:rsidRPr="00D56254">
        <w:rPr>
          <w:szCs w:val="28"/>
        </w:rPr>
        <w:t>о</w:t>
      </w:r>
      <w:r w:rsidRPr="00D56254">
        <w:rPr>
          <w:szCs w:val="28"/>
        </w:rPr>
        <w:t>общества. Справиться с такой задачей можно лишь имея сильную науку и эффективное образование, где мы – представители отечественной науки – несем особую ответственность не только за адекватную оценку реальных с</w:t>
      </w:r>
      <w:r w:rsidRPr="00D56254">
        <w:rPr>
          <w:szCs w:val="28"/>
        </w:rPr>
        <w:t>о</w:t>
      </w:r>
      <w:r w:rsidRPr="00D56254">
        <w:rPr>
          <w:szCs w:val="28"/>
        </w:rPr>
        <w:t xml:space="preserve">бытий, правильный выбор целей и предлагаемые пути их достижения, но </w:t>
      </w:r>
      <w:proofErr w:type="gramStart"/>
      <w:r w:rsidRPr="00D56254">
        <w:rPr>
          <w:szCs w:val="28"/>
        </w:rPr>
        <w:t>и</w:t>
      </w:r>
      <w:proofErr w:type="gramEnd"/>
      <w:r w:rsidRPr="00D56254">
        <w:rPr>
          <w:szCs w:val="28"/>
        </w:rPr>
        <w:t xml:space="preserve"> в конечном счете за формирование соответствующего мировоззрения.</w:t>
      </w:r>
    </w:p>
    <w:p w:rsidR="00026D7B" w:rsidRDefault="00026D7B" w:rsidP="00D56254">
      <w:pPr>
        <w:rPr>
          <w:szCs w:val="28"/>
        </w:rPr>
      </w:pPr>
    </w:p>
    <w:p w:rsidR="00026D7B" w:rsidRDefault="00026D7B" w:rsidP="00D56254">
      <w:pPr>
        <w:rPr>
          <w:szCs w:val="28"/>
        </w:rPr>
      </w:pPr>
    </w:p>
    <w:p w:rsidR="00026D7B" w:rsidRPr="00C863C8" w:rsidRDefault="00026D7B" w:rsidP="00D56254">
      <w:pPr>
        <w:rPr>
          <w:i/>
          <w:sz w:val="24"/>
          <w:szCs w:val="24"/>
        </w:rPr>
      </w:pPr>
      <w:r w:rsidRPr="00C863C8">
        <w:rPr>
          <w:i/>
          <w:sz w:val="24"/>
          <w:szCs w:val="24"/>
        </w:rPr>
        <w:t xml:space="preserve">Источник: </w:t>
      </w:r>
      <w:r w:rsidRPr="00C863C8">
        <w:rPr>
          <w:i/>
          <w:sz w:val="24"/>
          <w:szCs w:val="24"/>
        </w:rPr>
        <w:t xml:space="preserve">Чумаков А.Н. </w:t>
      </w:r>
      <w:r w:rsidRPr="00C863C8">
        <w:rPr>
          <w:bCs/>
          <w:i/>
          <w:sz w:val="24"/>
          <w:szCs w:val="24"/>
        </w:rPr>
        <w:t>Россия в глобальном мире: необходимость адекватных решений</w:t>
      </w:r>
      <w:r w:rsidRPr="00C863C8">
        <w:rPr>
          <w:i/>
          <w:sz w:val="24"/>
          <w:szCs w:val="24"/>
        </w:rPr>
        <w:t xml:space="preserve"> // Век глобализации. 2009. </w:t>
      </w:r>
      <w:proofErr w:type="spellStart"/>
      <w:r w:rsidRPr="00C863C8">
        <w:rPr>
          <w:i/>
          <w:sz w:val="24"/>
          <w:szCs w:val="24"/>
        </w:rPr>
        <w:t>Вып</w:t>
      </w:r>
      <w:proofErr w:type="spellEnd"/>
      <w:r w:rsidRPr="00C863C8">
        <w:rPr>
          <w:i/>
          <w:sz w:val="24"/>
          <w:szCs w:val="24"/>
        </w:rPr>
        <w:t>. №2 (4). С. 163-172. Сайт «</w:t>
      </w:r>
      <w:proofErr w:type="spellStart"/>
      <w:r w:rsidRPr="00C863C8">
        <w:rPr>
          <w:i/>
          <w:sz w:val="24"/>
          <w:szCs w:val="24"/>
        </w:rPr>
        <w:t>Соционауки</w:t>
      </w:r>
      <w:proofErr w:type="spellEnd"/>
      <w:r w:rsidRPr="00C863C8">
        <w:rPr>
          <w:i/>
          <w:sz w:val="24"/>
          <w:szCs w:val="24"/>
        </w:rPr>
        <w:t xml:space="preserve">». URL: </w:t>
      </w:r>
      <w:hyperlink r:id="rId8" w:history="1">
        <w:r w:rsidRPr="00C863C8">
          <w:rPr>
            <w:rStyle w:val="a7"/>
            <w:i/>
            <w:sz w:val="24"/>
            <w:szCs w:val="24"/>
          </w:rPr>
          <w:t>https://www.socionauki.ru/journal/articles/126928/</w:t>
        </w:r>
      </w:hyperlink>
      <w:r w:rsidRPr="00C863C8">
        <w:rPr>
          <w:i/>
          <w:sz w:val="24"/>
          <w:szCs w:val="24"/>
        </w:rPr>
        <w:t xml:space="preserve"> (дата обращения: 11.05.2018).</w:t>
      </w:r>
    </w:p>
    <w:p w:rsidR="00026D7B" w:rsidRDefault="00026D7B" w:rsidP="00D56254">
      <w:pPr>
        <w:rPr>
          <w:szCs w:val="28"/>
        </w:rPr>
      </w:pPr>
    </w:p>
    <w:p w:rsidR="00026D7B" w:rsidRDefault="00026D7B" w:rsidP="00D56254">
      <w:pPr>
        <w:rPr>
          <w:szCs w:val="28"/>
        </w:rPr>
      </w:pPr>
    </w:p>
    <w:p w:rsidR="00026D7B" w:rsidRDefault="00026D7B" w:rsidP="00D56254">
      <w:pPr>
        <w:rPr>
          <w:szCs w:val="28"/>
        </w:rPr>
      </w:pPr>
    </w:p>
    <w:sectPr w:rsidR="00026D7B">
      <w:footerReference w:type="default" r:id="rId9"/>
      <w:footnotePr>
        <w:numFmt w:val="chicago"/>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31" w:rsidRDefault="00C12C31" w:rsidP="00026D7B">
      <w:r>
        <w:separator/>
      </w:r>
    </w:p>
  </w:endnote>
  <w:endnote w:type="continuationSeparator" w:id="0">
    <w:p w:rsidR="00C12C31" w:rsidRDefault="00C12C31" w:rsidP="00026D7B">
      <w:r>
        <w:continuationSeparator/>
      </w:r>
    </w:p>
  </w:endnote>
  <w:endnote w:id="1">
    <w:p w:rsidR="009B0665" w:rsidRPr="005D6123" w:rsidRDefault="009B0665">
      <w:pPr>
        <w:pStyle w:val="ab"/>
      </w:pPr>
      <w:r>
        <w:rPr>
          <w:rStyle w:val="ad"/>
        </w:rPr>
        <w:endnoteRef/>
      </w:r>
      <w:r w:rsidRPr="005D6123">
        <w:t xml:space="preserve"> </w:t>
      </w:r>
      <w:r w:rsidR="005D6123" w:rsidRPr="005D6123">
        <w:t>В этом кратком определении своей позиции по принципиальным вопросам глобализац</w:t>
      </w:r>
      <w:proofErr w:type="gramStart"/>
      <w:r w:rsidR="005D6123" w:rsidRPr="005D6123">
        <w:t>ии и ее</w:t>
      </w:r>
      <w:proofErr w:type="gramEnd"/>
      <w:r w:rsidR="005D6123" w:rsidRPr="005D6123">
        <w:t xml:space="preserve"> п</w:t>
      </w:r>
      <w:r w:rsidR="005D6123" w:rsidRPr="005D6123">
        <w:t>о</w:t>
      </w:r>
      <w:r w:rsidR="005D6123" w:rsidRPr="005D6123">
        <w:t>следствий я опускаю доказательства приведенных высказываний, отсылая всех, кого это может заинтерес</w:t>
      </w:r>
      <w:r w:rsidR="005D6123" w:rsidRPr="005D6123">
        <w:t>о</w:t>
      </w:r>
      <w:r w:rsidR="005D6123" w:rsidRPr="005D6123">
        <w:t>вать, к исследованиям, из которых данные тезисы вытекают: Чумаков, А. Н. Глобализация. Контуры целос</w:t>
      </w:r>
      <w:r w:rsidR="005D6123" w:rsidRPr="005D6123">
        <w:t>т</w:t>
      </w:r>
      <w:r w:rsidR="005D6123" w:rsidRPr="005D6123">
        <w:t>ного мира. – М., 2005 (2-е изд. – 2009); Он же. Метафизика глобализации. Культурно</w:t>
      </w:r>
      <w:r w:rsidR="005D6123" w:rsidRPr="005D6123">
        <w:rPr>
          <w:lang w:val="en-US"/>
        </w:rPr>
        <w:t>-</w:t>
      </w:r>
      <w:r w:rsidR="005D6123" w:rsidRPr="005D6123">
        <w:t>цивилизационный</w:t>
      </w:r>
      <w:r w:rsidR="005D6123" w:rsidRPr="005D6123">
        <w:rPr>
          <w:lang w:val="en-US"/>
        </w:rPr>
        <w:t xml:space="preserve"> </w:t>
      </w:r>
      <w:r w:rsidR="005D6123" w:rsidRPr="005D6123">
        <w:t>контекст</w:t>
      </w:r>
      <w:r w:rsidR="005D6123" w:rsidRPr="005D6123">
        <w:rPr>
          <w:lang w:val="en-US"/>
        </w:rPr>
        <w:t xml:space="preserve">. – </w:t>
      </w:r>
      <w:r w:rsidR="005D6123" w:rsidRPr="005D6123">
        <w:t>М</w:t>
      </w:r>
      <w:r w:rsidR="005D6123" w:rsidRPr="005D6123">
        <w:rPr>
          <w:lang w:val="en-US"/>
        </w:rPr>
        <w:t>., 2006. (In this short definition of its position on fundamental issues of g</w:t>
      </w:r>
      <w:r w:rsidR="00732B2A">
        <w:rPr>
          <w:lang w:val="en-US"/>
        </w:rPr>
        <w:t>lobalization and its cons</w:t>
      </w:r>
      <w:r w:rsidR="00732B2A">
        <w:rPr>
          <w:lang w:val="en-US"/>
        </w:rPr>
        <w:t>e</w:t>
      </w:r>
      <w:r w:rsidR="00732B2A">
        <w:rPr>
          <w:lang w:val="en-US"/>
        </w:rPr>
        <w:t>quenc</w:t>
      </w:r>
      <w:r w:rsidR="005D6123" w:rsidRPr="005D6123">
        <w:rPr>
          <w:lang w:val="en-US"/>
        </w:rPr>
        <w:t xml:space="preserve">es I miss proofs of mentioned statements, referring everybody who is interested of this issue to researches from which these theses are following: </w:t>
      </w:r>
      <w:proofErr w:type="spellStart"/>
      <w:r w:rsidR="005D6123" w:rsidRPr="005D6123">
        <w:rPr>
          <w:lang w:val="en-US"/>
        </w:rPr>
        <w:t>Chumakov</w:t>
      </w:r>
      <w:proofErr w:type="spellEnd"/>
      <w:r w:rsidR="005D6123" w:rsidRPr="005D6123">
        <w:rPr>
          <w:lang w:val="en-US"/>
        </w:rPr>
        <w:t xml:space="preserve">, A. N. Globalization. </w:t>
      </w:r>
      <w:proofErr w:type="gramStart"/>
      <w:r w:rsidR="005D6123" w:rsidRPr="005D6123">
        <w:rPr>
          <w:lang w:val="en-US"/>
        </w:rPr>
        <w:t>Contours of the complete world.</w:t>
      </w:r>
      <w:proofErr w:type="gramEnd"/>
      <w:r w:rsidR="005D6123" w:rsidRPr="005D6123">
        <w:rPr>
          <w:lang w:val="en-US"/>
        </w:rPr>
        <w:t xml:space="preserve"> – Moscow, 2005 (2nd ed. – 2009); Idem. </w:t>
      </w:r>
      <w:proofErr w:type="gramStart"/>
      <w:r w:rsidR="005D6123" w:rsidRPr="005D6123">
        <w:rPr>
          <w:lang w:val="en-US"/>
        </w:rPr>
        <w:t>Globalization metaphysics.</w:t>
      </w:r>
      <w:proofErr w:type="gramEnd"/>
      <w:r w:rsidR="005D6123" w:rsidRPr="005D6123">
        <w:rPr>
          <w:lang w:val="en-US"/>
        </w:rPr>
        <w:t xml:space="preserve"> </w:t>
      </w:r>
      <w:proofErr w:type="gramStart"/>
      <w:r w:rsidR="005D6123" w:rsidRPr="005D6123">
        <w:rPr>
          <w:lang w:val="en-US"/>
        </w:rPr>
        <w:t>Cultural and civilization context.</w:t>
      </w:r>
      <w:proofErr w:type="gramEnd"/>
      <w:r w:rsidR="005D6123" w:rsidRPr="005D6123">
        <w:rPr>
          <w:lang w:val="en-US"/>
        </w:rPr>
        <w:t xml:space="preserve"> </w:t>
      </w:r>
      <w:proofErr w:type="gramStart"/>
      <w:r w:rsidR="005D6123" w:rsidRPr="005D6123">
        <w:rPr>
          <w:lang w:val="en-US"/>
        </w:rPr>
        <w:t>– Moscow, 2006).</w:t>
      </w:r>
      <w:proofErr w:type="gramEnd"/>
      <w:r w:rsidR="005D6123" w:rsidRPr="005D6123">
        <w:rPr>
          <w:lang w:val="en-US"/>
        </w:rPr>
        <w:t xml:space="preserve"> </w:t>
      </w:r>
    </w:p>
  </w:endnote>
  <w:endnote w:id="2">
    <w:p w:rsidR="009B0665" w:rsidRPr="005D6123" w:rsidRDefault="009B0665">
      <w:pPr>
        <w:pStyle w:val="ab"/>
        <w:rPr>
          <w:lang w:val="en-US"/>
        </w:rPr>
      </w:pPr>
      <w:r>
        <w:rPr>
          <w:rStyle w:val="ad"/>
        </w:rPr>
        <w:endnoteRef/>
      </w:r>
      <w:r w:rsidRPr="005D6123">
        <w:rPr>
          <w:lang w:val="en-US"/>
        </w:rPr>
        <w:t xml:space="preserve"> </w:t>
      </w:r>
      <w:r w:rsidR="005D6123" w:rsidRPr="005D6123">
        <w:t>Сорос</w:t>
      </w:r>
      <w:r w:rsidR="005D6123" w:rsidRPr="005D6123">
        <w:rPr>
          <w:lang w:val="en-US"/>
        </w:rPr>
        <w:t xml:space="preserve">, </w:t>
      </w:r>
      <w:r w:rsidR="005D6123" w:rsidRPr="005D6123">
        <w:t>Дж</w:t>
      </w:r>
      <w:r w:rsidR="005D6123" w:rsidRPr="005D6123">
        <w:rPr>
          <w:lang w:val="en-US"/>
        </w:rPr>
        <w:t xml:space="preserve">. </w:t>
      </w:r>
      <w:r w:rsidR="005D6123" w:rsidRPr="005D6123">
        <w:t>О</w:t>
      </w:r>
      <w:r w:rsidR="005D6123" w:rsidRPr="005D6123">
        <w:rPr>
          <w:lang w:val="en-US"/>
        </w:rPr>
        <w:t xml:space="preserve"> </w:t>
      </w:r>
      <w:r w:rsidR="005D6123" w:rsidRPr="005D6123">
        <w:t>глобализации</w:t>
      </w:r>
      <w:r w:rsidR="005D6123" w:rsidRPr="005D6123">
        <w:rPr>
          <w:lang w:val="en-US"/>
        </w:rPr>
        <w:t xml:space="preserve">. – </w:t>
      </w:r>
      <w:r w:rsidR="005D6123" w:rsidRPr="005D6123">
        <w:t>М</w:t>
      </w:r>
      <w:r w:rsidR="005D6123" w:rsidRPr="005D6123">
        <w:rPr>
          <w:lang w:val="en-US"/>
        </w:rPr>
        <w:t xml:space="preserve">.: </w:t>
      </w:r>
      <w:proofErr w:type="spellStart"/>
      <w:r w:rsidR="005D6123" w:rsidRPr="005D6123">
        <w:t>Рудомино</w:t>
      </w:r>
      <w:proofErr w:type="spellEnd"/>
      <w:r w:rsidR="005D6123" w:rsidRPr="005D6123">
        <w:rPr>
          <w:lang w:val="en-US"/>
        </w:rPr>
        <w:t xml:space="preserve">, 2002. – </w:t>
      </w:r>
      <w:r w:rsidR="005D6123" w:rsidRPr="005D6123">
        <w:t>С</w:t>
      </w:r>
      <w:r w:rsidR="005D6123" w:rsidRPr="005D6123">
        <w:rPr>
          <w:lang w:val="en-US"/>
        </w:rPr>
        <w:t xml:space="preserve">. 10. (Soros, G. </w:t>
      </w:r>
      <w:proofErr w:type="gramStart"/>
      <w:r w:rsidR="005D6123" w:rsidRPr="005D6123">
        <w:rPr>
          <w:lang w:val="en-US"/>
        </w:rPr>
        <w:t>On globalization.</w:t>
      </w:r>
      <w:proofErr w:type="gramEnd"/>
      <w:r w:rsidR="005D6123" w:rsidRPr="005D6123">
        <w:rPr>
          <w:lang w:val="en-US"/>
        </w:rPr>
        <w:t xml:space="preserve"> – Moscow: </w:t>
      </w:r>
      <w:proofErr w:type="spellStart"/>
      <w:r w:rsidR="005D6123" w:rsidRPr="005D6123">
        <w:rPr>
          <w:lang w:val="en-US"/>
        </w:rPr>
        <w:t>Rudomino</w:t>
      </w:r>
      <w:proofErr w:type="spellEnd"/>
      <w:r w:rsidR="005D6123" w:rsidRPr="005D6123">
        <w:rPr>
          <w:lang w:val="en-US"/>
        </w:rPr>
        <w:t xml:space="preserve">, 2002. – P. 10). </w:t>
      </w:r>
    </w:p>
  </w:endnote>
  <w:endnote w:id="3">
    <w:p w:rsidR="009B0665" w:rsidRPr="005D6123" w:rsidRDefault="009B0665">
      <w:pPr>
        <w:pStyle w:val="ab"/>
        <w:rPr>
          <w:lang w:val="en-US"/>
        </w:rPr>
      </w:pPr>
      <w:r>
        <w:rPr>
          <w:rStyle w:val="ad"/>
        </w:rPr>
        <w:endnoteRef/>
      </w:r>
      <w:r w:rsidRPr="005D6123">
        <w:t xml:space="preserve"> </w:t>
      </w:r>
      <w:r w:rsidR="005D6123" w:rsidRPr="005D6123">
        <w:t xml:space="preserve">См. в данном номере журнала статью И. И. </w:t>
      </w:r>
      <w:proofErr w:type="spellStart"/>
      <w:r w:rsidR="005D6123" w:rsidRPr="005D6123">
        <w:t>Абылгазиева</w:t>
      </w:r>
      <w:proofErr w:type="spellEnd"/>
      <w:r w:rsidR="005D6123" w:rsidRPr="005D6123">
        <w:t xml:space="preserve"> и </w:t>
      </w:r>
      <w:proofErr w:type="spellStart"/>
      <w:r w:rsidR="005D6123" w:rsidRPr="005D6123">
        <w:t>И</w:t>
      </w:r>
      <w:proofErr w:type="spellEnd"/>
      <w:r w:rsidR="005D6123" w:rsidRPr="005D6123">
        <w:t xml:space="preserve">. В. Ильина «Процессы глобализации и проблема нового мироустройства». </w:t>
      </w:r>
      <w:r w:rsidR="005D6123" w:rsidRPr="005D6123">
        <w:rPr>
          <w:lang w:val="en-US"/>
        </w:rPr>
        <w:t xml:space="preserve">(See in this issue of the journal I. I. </w:t>
      </w:r>
      <w:proofErr w:type="spellStart"/>
      <w:r w:rsidR="005D6123" w:rsidRPr="005D6123">
        <w:rPr>
          <w:lang w:val="en-US"/>
        </w:rPr>
        <w:t>Abylgaziev</w:t>
      </w:r>
      <w:proofErr w:type="spellEnd"/>
      <w:r w:rsidR="005D6123" w:rsidRPr="005D6123">
        <w:rPr>
          <w:lang w:val="en-US"/>
        </w:rPr>
        <w:t xml:space="preserve"> and I. V. </w:t>
      </w:r>
      <w:proofErr w:type="spellStart"/>
      <w:r w:rsidR="005D6123" w:rsidRPr="005D6123">
        <w:rPr>
          <w:lang w:val="en-US"/>
        </w:rPr>
        <w:t>Ilyin's</w:t>
      </w:r>
      <w:proofErr w:type="spellEnd"/>
      <w:r w:rsidR="005D6123" w:rsidRPr="005D6123">
        <w:rPr>
          <w:lang w:val="en-US"/>
        </w:rPr>
        <w:t xml:space="preserve"> article ‘Globalization processes and the problem of the new world order’).</w:t>
      </w:r>
      <w:r w:rsidR="005D6123" w:rsidRPr="005D6123">
        <w:rPr>
          <w:sz w:val="16"/>
          <w:szCs w:val="16"/>
          <w:lang w:val="en-US"/>
        </w:rPr>
        <w:t xml:space="preserve"> </w:t>
      </w:r>
    </w:p>
  </w:endnote>
  <w:endnote w:id="4">
    <w:p w:rsidR="009B0665" w:rsidRDefault="009B0665">
      <w:pPr>
        <w:pStyle w:val="ab"/>
      </w:pPr>
      <w:r>
        <w:rPr>
          <w:rStyle w:val="ad"/>
        </w:rPr>
        <w:endnoteRef/>
      </w:r>
      <w:r w:rsidRPr="005D6123">
        <w:t xml:space="preserve"> </w:t>
      </w:r>
      <w:r w:rsidR="005D6123" w:rsidRPr="005D6123">
        <w:t xml:space="preserve">См.: </w:t>
      </w:r>
      <w:r w:rsidR="005D6123" w:rsidRPr="005D6123">
        <w:t>www.globalistika.ru.</w:t>
      </w:r>
    </w:p>
  </w:endnote>
  <w:endnote w:id="5">
    <w:p w:rsidR="009B0665" w:rsidRDefault="009B0665">
      <w:pPr>
        <w:pStyle w:val="ab"/>
      </w:pPr>
      <w:r>
        <w:rPr>
          <w:rStyle w:val="ad"/>
        </w:rPr>
        <w:endnoteRef/>
      </w:r>
      <w:r w:rsidRPr="005D6123">
        <w:t xml:space="preserve"> </w:t>
      </w:r>
      <w:r w:rsidR="005D6123" w:rsidRPr="005D6123">
        <w:t xml:space="preserve">См.: </w:t>
      </w:r>
      <w:r w:rsidR="005D6123" w:rsidRPr="005D6123">
        <w:t>www.fgp.msu.ru.</w:t>
      </w:r>
    </w:p>
  </w:endnote>
  <w:endnote w:id="6">
    <w:p w:rsidR="009B0665" w:rsidRPr="005D6123" w:rsidRDefault="009B0665">
      <w:pPr>
        <w:pStyle w:val="ab"/>
        <w:rPr>
          <w:lang w:val="en-US"/>
        </w:rPr>
      </w:pPr>
      <w:r>
        <w:rPr>
          <w:rStyle w:val="ad"/>
        </w:rPr>
        <w:endnoteRef/>
      </w:r>
      <w:r w:rsidRPr="005D6123">
        <w:t xml:space="preserve"> </w:t>
      </w:r>
      <w:r w:rsidR="005D6123" w:rsidRPr="005D6123">
        <w:t xml:space="preserve">О факультете глобальных процессов МГУ им. М. В. Ломоносова см.: «Век глобализации». – 2008. – № 2. </w:t>
      </w:r>
      <w:r w:rsidR="005D6123" w:rsidRPr="005D6123">
        <w:rPr>
          <w:lang w:val="en-US"/>
        </w:rPr>
        <w:t xml:space="preserve">(About Faculty of Global Processes of </w:t>
      </w:r>
      <w:proofErr w:type="spellStart"/>
      <w:r w:rsidR="005D6123" w:rsidRPr="005D6123">
        <w:rPr>
          <w:lang w:val="en-US"/>
        </w:rPr>
        <w:t>Lomonosov</w:t>
      </w:r>
      <w:proofErr w:type="spellEnd"/>
      <w:r w:rsidR="005D6123" w:rsidRPr="005D6123">
        <w:rPr>
          <w:lang w:val="en-US"/>
        </w:rPr>
        <w:t xml:space="preserve"> Moscow State University see: ‘Age of Globalization’. – 2008. </w:t>
      </w:r>
      <w:proofErr w:type="gramStart"/>
      <w:r w:rsidR="005D6123" w:rsidRPr="005D6123">
        <w:rPr>
          <w:lang w:val="en-US"/>
        </w:rPr>
        <w:t>– No. 2).</w:t>
      </w:r>
      <w:proofErr w:type="gramEnd"/>
      <w:r w:rsidR="005D6123" w:rsidRPr="005D6123">
        <w:rPr>
          <w:lang w:val="en-US"/>
        </w:rPr>
        <w:t xml:space="preserve"> </w:t>
      </w:r>
    </w:p>
  </w:endnote>
  <w:endnote w:id="7">
    <w:p w:rsidR="009B0665" w:rsidRPr="005D6123" w:rsidRDefault="009B0665">
      <w:pPr>
        <w:pStyle w:val="ab"/>
        <w:rPr>
          <w:lang w:val="en-US"/>
        </w:rPr>
      </w:pPr>
      <w:r>
        <w:rPr>
          <w:rStyle w:val="ad"/>
        </w:rPr>
        <w:endnoteRef/>
      </w:r>
      <w:r w:rsidRPr="005D6123">
        <w:t xml:space="preserve"> </w:t>
      </w:r>
      <w:r w:rsidR="005D6123" w:rsidRPr="005D6123">
        <w:t>Заметим, что именно под такие конкретные науки во всех университетах и сформированы факул</w:t>
      </w:r>
      <w:r w:rsidR="005D6123" w:rsidRPr="005D6123">
        <w:t>ь</w:t>
      </w:r>
      <w:r w:rsidR="005D6123" w:rsidRPr="005D6123">
        <w:t xml:space="preserve">теты. </w:t>
      </w:r>
      <w:r w:rsidR="005D6123" w:rsidRPr="005D6123">
        <w:rPr>
          <w:lang w:val="en-US"/>
        </w:rPr>
        <w:t>(Note that departments of all the universities are created just for the very concrete sciences).</w:t>
      </w:r>
      <w:r w:rsidR="005D6123" w:rsidRPr="005D6123">
        <w:rPr>
          <w:sz w:val="16"/>
          <w:szCs w:val="16"/>
          <w:lang w:val="en-US"/>
        </w:rPr>
        <w:t xml:space="preserve"> </w:t>
      </w:r>
    </w:p>
  </w:endnote>
  <w:endnote w:id="8">
    <w:p w:rsidR="009B0665" w:rsidRPr="005D6123" w:rsidRDefault="009B0665">
      <w:pPr>
        <w:pStyle w:val="ab"/>
        <w:rPr>
          <w:lang w:val="en-US"/>
        </w:rPr>
      </w:pPr>
      <w:r>
        <w:rPr>
          <w:rStyle w:val="ad"/>
        </w:rPr>
        <w:endnoteRef/>
      </w:r>
      <w:r w:rsidRPr="005D6123">
        <w:t xml:space="preserve"> </w:t>
      </w:r>
      <w:r w:rsidR="005D6123" w:rsidRPr="005D6123">
        <w:t xml:space="preserve">Возможно, предлагаемый термин не совсем удачный, и если он не приживется, ему следует найти адекватную замену, так как дело касается принципиально новой, не имеющей аналогов в истории науки и образования структуры, появление которой – дело времени. </w:t>
      </w:r>
      <w:r w:rsidR="005D6123" w:rsidRPr="005D6123">
        <w:rPr>
          <w:lang w:val="en-US"/>
        </w:rPr>
        <w:t>(Perhaps, the pro</w:t>
      </w:r>
      <w:r w:rsidR="005D6123">
        <w:rPr>
          <w:lang w:val="en-US"/>
        </w:rPr>
        <w:t>posed term is not absolutely a</w:t>
      </w:r>
      <w:r w:rsidR="005D6123">
        <w:rPr>
          <w:lang w:val="en-US"/>
        </w:rPr>
        <w:t>p</w:t>
      </w:r>
      <w:r w:rsidR="005D6123" w:rsidRPr="005D6123">
        <w:rPr>
          <w:lang w:val="en-US"/>
        </w:rPr>
        <w:t xml:space="preserve">propriate and if it does not catch on, we should find an adequate replacement to it as the matter concerns essentially new structure, having no analogues in the history of science and education which emergence is a matter of time). </w:t>
      </w:r>
    </w:p>
  </w:endnote>
  <w:endnote w:id="9">
    <w:p w:rsidR="009B0665" w:rsidRDefault="009B0665">
      <w:pPr>
        <w:pStyle w:val="ab"/>
      </w:pPr>
      <w:r>
        <w:rPr>
          <w:rStyle w:val="ad"/>
        </w:rPr>
        <w:endnoteRef/>
      </w:r>
      <w:r w:rsidRPr="005D6123">
        <w:t xml:space="preserve"> </w:t>
      </w:r>
      <w:r w:rsidR="005D6123" w:rsidRPr="005D6123">
        <w:t xml:space="preserve">См.: </w:t>
      </w:r>
      <w:r w:rsidR="005D6123" w:rsidRPr="005D6123">
        <w:t>www.globalistics.org.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953707238"/>
      <w:docPartObj>
        <w:docPartGallery w:val="Page Numbers (Bottom of Page)"/>
        <w:docPartUnique/>
      </w:docPartObj>
    </w:sdtPr>
    <w:sdtContent>
      <w:p w:rsidR="00026D7B" w:rsidRPr="00026D7B" w:rsidRDefault="00026D7B" w:rsidP="00026D7B">
        <w:pPr>
          <w:pStyle w:val="a5"/>
          <w:jc w:val="center"/>
          <w:rPr>
            <w:sz w:val="24"/>
            <w:szCs w:val="24"/>
          </w:rPr>
        </w:pPr>
        <w:r w:rsidRPr="00026D7B">
          <w:rPr>
            <w:sz w:val="24"/>
            <w:szCs w:val="24"/>
          </w:rPr>
          <w:fldChar w:fldCharType="begin"/>
        </w:r>
        <w:r w:rsidRPr="00026D7B">
          <w:rPr>
            <w:sz w:val="24"/>
            <w:szCs w:val="24"/>
          </w:rPr>
          <w:instrText>PAGE   \* MERGEFORMAT</w:instrText>
        </w:r>
        <w:r w:rsidRPr="00026D7B">
          <w:rPr>
            <w:sz w:val="24"/>
            <w:szCs w:val="24"/>
          </w:rPr>
          <w:fldChar w:fldCharType="separate"/>
        </w:r>
        <w:r w:rsidR="00D9483D">
          <w:rPr>
            <w:noProof/>
            <w:sz w:val="24"/>
            <w:szCs w:val="24"/>
          </w:rPr>
          <w:t>10</w:t>
        </w:r>
        <w:r w:rsidRPr="00026D7B">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31" w:rsidRDefault="00C12C31" w:rsidP="00026D7B">
      <w:r>
        <w:separator/>
      </w:r>
    </w:p>
  </w:footnote>
  <w:footnote w:type="continuationSeparator" w:id="0">
    <w:p w:rsidR="00C12C31" w:rsidRDefault="00C12C31" w:rsidP="00026D7B">
      <w:r>
        <w:continuationSeparator/>
      </w:r>
    </w:p>
  </w:footnote>
  <w:footnote w:id="1">
    <w:p w:rsidR="00026D7B" w:rsidRDefault="00026D7B">
      <w:pPr>
        <w:pStyle w:val="a8"/>
      </w:pPr>
      <w:r>
        <w:rPr>
          <w:rStyle w:val="aa"/>
        </w:rPr>
        <w:footnoteRef/>
      </w:r>
      <w:r>
        <w:t xml:space="preserve"> </w:t>
      </w:r>
      <w:r w:rsidRPr="00737BED">
        <w:t>А.Н.</w:t>
      </w:r>
      <w:r>
        <w:t xml:space="preserve"> </w:t>
      </w:r>
      <w:r w:rsidRPr="00737BED">
        <w:t>Чумаков</w:t>
      </w:r>
      <w:r>
        <w:t xml:space="preserve"> –</w:t>
      </w:r>
      <w:r w:rsidRPr="00737BED">
        <w:t xml:space="preserve"> доктор философских наук,</w:t>
      </w:r>
      <w:r>
        <w:t xml:space="preserve"> </w:t>
      </w:r>
      <w:r w:rsidRPr="00737BED">
        <w:t>первый вице-президент Российского философского о</w:t>
      </w:r>
      <w:r w:rsidRPr="00737BED">
        <w:t>б</w:t>
      </w:r>
      <w:r w:rsidRPr="00737BED">
        <w:t>щества,</w:t>
      </w:r>
      <w:r>
        <w:t xml:space="preserve"> </w:t>
      </w:r>
      <w:r w:rsidRPr="00737BED">
        <w:t>профессор факультета глобальных процессов</w:t>
      </w:r>
      <w:r w:rsidRPr="00737BED">
        <w:rPr>
          <w:rFonts w:ascii="Arial" w:hAnsi="Arial" w:cs="Arial"/>
          <w:color w:val="222222"/>
          <w:shd w:val="clear" w:color="auto" w:fill="FFFFFF"/>
        </w:rPr>
        <w:t xml:space="preserve"> </w:t>
      </w:r>
      <w:r w:rsidRPr="00737BED">
        <w:rPr>
          <w:rFonts w:eastAsia="Times New Roman" w:cs="Times New Roman"/>
          <w:lang w:eastAsia="ru-RU"/>
        </w:rPr>
        <w:t>МГУ им. М.В. Ломоносова,</w:t>
      </w:r>
      <w:r>
        <w:rPr>
          <w:rFonts w:eastAsia="Times New Roman" w:cs="Times New Roman"/>
          <w:lang w:eastAsia="ru-RU"/>
        </w:rPr>
        <w:t xml:space="preserve"> </w:t>
      </w:r>
      <w:r w:rsidRPr="00737BED">
        <w:t>ведущий научный сотру</w:t>
      </w:r>
      <w:r w:rsidRPr="00737BED">
        <w:t>д</w:t>
      </w:r>
      <w:r w:rsidRPr="00737BED">
        <w:t>ник Института философии РАН</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2C"/>
    <w:rsid w:val="00026D7B"/>
    <w:rsid w:val="003A6F22"/>
    <w:rsid w:val="005D6123"/>
    <w:rsid w:val="00732B2A"/>
    <w:rsid w:val="009B0665"/>
    <w:rsid w:val="00C12C31"/>
    <w:rsid w:val="00C863C8"/>
    <w:rsid w:val="00CB78C4"/>
    <w:rsid w:val="00D56254"/>
    <w:rsid w:val="00D72C2C"/>
    <w:rsid w:val="00D9483D"/>
    <w:rsid w:val="00E860CB"/>
    <w:rsid w:val="00EA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6254"/>
    <w:pPr>
      <w:autoSpaceDE w:val="0"/>
      <w:autoSpaceDN w:val="0"/>
      <w:adjustRightInd w:val="0"/>
      <w:ind w:firstLine="0"/>
      <w:jc w:val="left"/>
    </w:pPr>
    <w:rPr>
      <w:rFonts w:cs="Times New Roman"/>
      <w:color w:val="000000"/>
      <w:sz w:val="24"/>
      <w:szCs w:val="24"/>
    </w:rPr>
  </w:style>
  <w:style w:type="paragraph" w:styleId="a3">
    <w:name w:val="header"/>
    <w:basedOn w:val="a"/>
    <w:link w:val="a4"/>
    <w:uiPriority w:val="99"/>
    <w:unhideWhenUsed/>
    <w:rsid w:val="00026D7B"/>
    <w:pPr>
      <w:tabs>
        <w:tab w:val="center" w:pos="4677"/>
        <w:tab w:val="right" w:pos="9355"/>
      </w:tabs>
    </w:pPr>
  </w:style>
  <w:style w:type="character" w:customStyle="1" w:styleId="a4">
    <w:name w:val="Верхний колонтитул Знак"/>
    <w:basedOn w:val="a0"/>
    <w:link w:val="a3"/>
    <w:uiPriority w:val="99"/>
    <w:rsid w:val="00026D7B"/>
  </w:style>
  <w:style w:type="paragraph" w:styleId="a5">
    <w:name w:val="footer"/>
    <w:basedOn w:val="a"/>
    <w:link w:val="a6"/>
    <w:uiPriority w:val="99"/>
    <w:unhideWhenUsed/>
    <w:rsid w:val="00026D7B"/>
    <w:pPr>
      <w:tabs>
        <w:tab w:val="center" w:pos="4677"/>
        <w:tab w:val="right" w:pos="9355"/>
      </w:tabs>
    </w:pPr>
  </w:style>
  <w:style w:type="character" w:customStyle="1" w:styleId="a6">
    <w:name w:val="Нижний колонтитул Знак"/>
    <w:basedOn w:val="a0"/>
    <w:link w:val="a5"/>
    <w:uiPriority w:val="99"/>
    <w:rsid w:val="00026D7B"/>
  </w:style>
  <w:style w:type="character" w:styleId="a7">
    <w:name w:val="Hyperlink"/>
    <w:basedOn w:val="a0"/>
    <w:uiPriority w:val="99"/>
    <w:unhideWhenUsed/>
    <w:rsid w:val="00026D7B"/>
    <w:rPr>
      <w:color w:val="0000FF" w:themeColor="hyperlink"/>
      <w:u w:val="single"/>
    </w:rPr>
  </w:style>
  <w:style w:type="paragraph" w:styleId="a8">
    <w:name w:val="footnote text"/>
    <w:basedOn w:val="a"/>
    <w:link w:val="a9"/>
    <w:uiPriority w:val="99"/>
    <w:semiHidden/>
    <w:unhideWhenUsed/>
    <w:rsid w:val="00026D7B"/>
    <w:rPr>
      <w:sz w:val="20"/>
      <w:szCs w:val="20"/>
    </w:rPr>
  </w:style>
  <w:style w:type="character" w:customStyle="1" w:styleId="a9">
    <w:name w:val="Текст сноски Знак"/>
    <w:basedOn w:val="a0"/>
    <w:link w:val="a8"/>
    <w:uiPriority w:val="99"/>
    <w:semiHidden/>
    <w:rsid w:val="00026D7B"/>
    <w:rPr>
      <w:sz w:val="20"/>
      <w:szCs w:val="20"/>
    </w:rPr>
  </w:style>
  <w:style w:type="character" w:styleId="aa">
    <w:name w:val="footnote reference"/>
    <w:basedOn w:val="a0"/>
    <w:uiPriority w:val="99"/>
    <w:semiHidden/>
    <w:unhideWhenUsed/>
    <w:rsid w:val="00026D7B"/>
    <w:rPr>
      <w:vertAlign w:val="superscript"/>
    </w:rPr>
  </w:style>
  <w:style w:type="paragraph" w:styleId="ab">
    <w:name w:val="endnote text"/>
    <w:basedOn w:val="a"/>
    <w:link w:val="ac"/>
    <w:uiPriority w:val="99"/>
    <w:semiHidden/>
    <w:unhideWhenUsed/>
    <w:rsid w:val="009B0665"/>
    <w:rPr>
      <w:sz w:val="20"/>
      <w:szCs w:val="20"/>
    </w:rPr>
  </w:style>
  <w:style w:type="character" w:customStyle="1" w:styleId="ac">
    <w:name w:val="Текст концевой сноски Знак"/>
    <w:basedOn w:val="a0"/>
    <w:link w:val="ab"/>
    <w:uiPriority w:val="99"/>
    <w:semiHidden/>
    <w:rsid w:val="009B0665"/>
    <w:rPr>
      <w:sz w:val="20"/>
      <w:szCs w:val="20"/>
    </w:rPr>
  </w:style>
  <w:style w:type="character" w:styleId="ad">
    <w:name w:val="endnote reference"/>
    <w:basedOn w:val="a0"/>
    <w:uiPriority w:val="99"/>
    <w:semiHidden/>
    <w:unhideWhenUsed/>
    <w:rsid w:val="009B06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6254"/>
    <w:pPr>
      <w:autoSpaceDE w:val="0"/>
      <w:autoSpaceDN w:val="0"/>
      <w:adjustRightInd w:val="0"/>
      <w:ind w:firstLine="0"/>
      <w:jc w:val="left"/>
    </w:pPr>
    <w:rPr>
      <w:rFonts w:cs="Times New Roman"/>
      <w:color w:val="000000"/>
      <w:sz w:val="24"/>
      <w:szCs w:val="24"/>
    </w:rPr>
  </w:style>
  <w:style w:type="paragraph" w:styleId="a3">
    <w:name w:val="header"/>
    <w:basedOn w:val="a"/>
    <w:link w:val="a4"/>
    <w:uiPriority w:val="99"/>
    <w:unhideWhenUsed/>
    <w:rsid w:val="00026D7B"/>
    <w:pPr>
      <w:tabs>
        <w:tab w:val="center" w:pos="4677"/>
        <w:tab w:val="right" w:pos="9355"/>
      </w:tabs>
    </w:pPr>
  </w:style>
  <w:style w:type="character" w:customStyle="1" w:styleId="a4">
    <w:name w:val="Верхний колонтитул Знак"/>
    <w:basedOn w:val="a0"/>
    <w:link w:val="a3"/>
    <w:uiPriority w:val="99"/>
    <w:rsid w:val="00026D7B"/>
  </w:style>
  <w:style w:type="paragraph" w:styleId="a5">
    <w:name w:val="footer"/>
    <w:basedOn w:val="a"/>
    <w:link w:val="a6"/>
    <w:uiPriority w:val="99"/>
    <w:unhideWhenUsed/>
    <w:rsid w:val="00026D7B"/>
    <w:pPr>
      <w:tabs>
        <w:tab w:val="center" w:pos="4677"/>
        <w:tab w:val="right" w:pos="9355"/>
      </w:tabs>
    </w:pPr>
  </w:style>
  <w:style w:type="character" w:customStyle="1" w:styleId="a6">
    <w:name w:val="Нижний колонтитул Знак"/>
    <w:basedOn w:val="a0"/>
    <w:link w:val="a5"/>
    <w:uiPriority w:val="99"/>
    <w:rsid w:val="00026D7B"/>
  </w:style>
  <w:style w:type="character" w:styleId="a7">
    <w:name w:val="Hyperlink"/>
    <w:basedOn w:val="a0"/>
    <w:uiPriority w:val="99"/>
    <w:unhideWhenUsed/>
    <w:rsid w:val="00026D7B"/>
    <w:rPr>
      <w:color w:val="0000FF" w:themeColor="hyperlink"/>
      <w:u w:val="single"/>
    </w:rPr>
  </w:style>
  <w:style w:type="paragraph" w:styleId="a8">
    <w:name w:val="footnote text"/>
    <w:basedOn w:val="a"/>
    <w:link w:val="a9"/>
    <w:uiPriority w:val="99"/>
    <w:semiHidden/>
    <w:unhideWhenUsed/>
    <w:rsid w:val="00026D7B"/>
    <w:rPr>
      <w:sz w:val="20"/>
      <w:szCs w:val="20"/>
    </w:rPr>
  </w:style>
  <w:style w:type="character" w:customStyle="1" w:styleId="a9">
    <w:name w:val="Текст сноски Знак"/>
    <w:basedOn w:val="a0"/>
    <w:link w:val="a8"/>
    <w:uiPriority w:val="99"/>
    <w:semiHidden/>
    <w:rsid w:val="00026D7B"/>
    <w:rPr>
      <w:sz w:val="20"/>
      <w:szCs w:val="20"/>
    </w:rPr>
  </w:style>
  <w:style w:type="character" w:styleId="aa">
    <w:name w:val="footnote reference"/>
    <w:basedOn w:val="a0"/>
    <w:uiPriority w:val="99"/>
    <w:semiHidden/>
    <w:unhideWhenUsed/>
    <w:rsid w:val="00026D7B"/>
    <w:rPr>
      <w:vertAlign w:val="superscript"/>
    </w:rPr>
  </w:style>
  <w:style w:type="paragraph" w:styleId="ab">
    <w:name w:val="endnote text"/>
    <w:basedOn w:val="a"/>
    <w:link w:val="ac"/>
    <w:uiPriority w:val="99"/>
    <w:semiHidden/>
    <w:unhideWhenUsed/>
    <w:rsid w:val="009B0665"/>
    <w:rPr>
      <w:sz w:val="20"/>
      <w:szCs w:val="20"/>
    </w:rPr>
  </w:style>
  <w:style w:type="character" w:customStyle="1" w:styleId="ac">
    <w:name w:val="Текст концевой сноски Знак"/>
    <w:basedOn w:val="a0"/>
    <w:link w:val="ab"/>
    <w:uiPriority w:val="99"/>
    <w:semiHidden/>
    <w:rsid w:val="009B0665"/>
    <w:rPr>
      <w:sz w:val="20"/>
      <w:szCs w:val="20"/>
    </w:rPr>
  </w:style>
  <w:style w:type="character" w:styleId="ad">
    <w:name w:val="endnote reference"/>
    <w:basedOn w:val="a0"/>
    <w:uiPriority w:val="99"/>
    <w:semiHidden/>
    <w:unhideWhenUsed/>
    <w:rsid w:val="009B0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onauki.ru/journal/articles/1269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9FE0-275D-4B55-8CDC-DF139A43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2019-04-03T09:39:00Z</dcterms:created>
  <dcterms:modified xsi:type="dcterms:W3CDTF">2019-04-03T10:18:00Z</dcterms:modified>
</cp:coreProperties>
</file>